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714" w:rsidRPr="00F502DE" w:rsidRDefault="001A700B" w:rsidP="00AD17E1">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4474E8" w:rsidRPr="0091295E" w:rsidRDefault="004474E8" w:rsidP="00D95714">
                  <w:pPr>
                    <w:rPr>
                      <w:rFonts w:cs="Arial"/>
                      <w:sz w:val="20"/>
                      <w:szCs w:val="20"/>
                    </w:rPr>
                  </w:pPr>
                </w:p>
              </w:txbxContent>
            </v:textbox>
          </v:shape>
        </w:pict>
      </w:r>
      <w:r w:rsidR="00016936">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8"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9pt;height:186.9pt" fillcolor="black [3213]">
            <v:shadow opacity="52429f"/>
            <v:textpath style="font-family:&quot;Century&quot;;v-text-kern:t" trim="t" fitpath="t" string="Coordinación de&#10;Comunicación&#10;Social"/>
          </v:shape>
        </w:pict>
      </w: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753B93" w:rsidP="00D95714">
      <w:pPr>
        <w:tabs>
          <w:tab w:val="left" w:pos="8140"/>
        </w:tabs>
        <w:rPr>
          <w:rFonts w:ascii="Arial Black" w:hAnsi="Arial Black" w:cs="Arial"/>
          <w:sz w:val="28"/>
          <w:szCs w:val="28"/>
        </w:rPr>
      </w:pPr>
      <w:r>
        <w:rPr>
          <w:rFonts w:ascii="Arial Black" w:hAnsi="Arial Black" w:cs="Arial"/>
          <w:sz w:val="28"/>
          <w:szCs w:val="28"/>
        </w:rPr>
        <w:t xml:space="preserve">Corte </w:t>
      </w:r>
      <w:r w:rsidR="006E5357">
        <w:rPr>
          <w:rFonts w:ascii="Arial Black" w:hAnsi="Arial Black" w:cs="Arial"/>
          <w:sz w:val="28"/>
          <w:szCs w:val="28"/>
        </w:rPr>
        <w:t>Fin de Semana</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240F83" w:rsidRDefault="00240F83" w:rsidP="00240F83">
      <w:pPr>
        <w:rPr>
          <w:b/>
          <w:u w:val="single"/>
        </w:rPr>
      </w:pPr>
    </w:p>
    <w:p w:rsidR="00B008B0" w:rsidRDefault="00B008B0" w:rsidP="00240F83">
      <w:pPr>
        <w:rPr>
          <w:b/>
          <w:u w:val="single"/>
        </w:rPr>
      </w:pPr>
    </w:p>
    <w:p w:rsidR="00FD1DEE" w:rsidRDefault="00FD1DEE" w:rsidP="00240F83">
      <w:pPr>
        <w:rPr>
          <w:b/>
          <w:u w:val="single"/>
        </w:rPr>
      </w:pPr>
    </w:p>
    <w:p w:rsidR="00FD1DEE" w:rsidRDefault="00FD1DEE" w:rsidP="00240F83">
      <w:pPr>
        <w:rPr>
          <w:b/>
          <w:u w:val="single"/>
        </w:rPr>
      </w:pPr>
    </w:p>
    <w:p w:rsidR="00AD17E1" w:rsidRDefault="00AD17E1" w:rsidP="00AD17E1">
      <w:pPr>
        <w:tabs>
          <w:tab w:val="left" w:pos="8140"/>
        </w:tabs>
        <w:rPr>
          <w:rFonts w:cs="Arial"/>
          <w:b/>
          <w:color w:val="000000"/>
        </w:rPr>
      </w:pPr>
    </w:p>
    <w:p w:rsidR="00FD1DEE" w:rsidRPr="00FD1DEE" w:rsidRDefault="00FD1DEE" w:rsidP="00FD1DEE">
      <w:pPr>
        <w:pStyle w:val="Prrafodelista"/>
        <w:numPr>
          <w:ilvl w:val="0"/>
          <w:numId w:val="39"/>
        </w:numPr>
        <w:tabs>
          <w:tab w:val="left" w:pos="8140"/>
        </w:tabs>
        <w:rPr>
          <w:rFonts w:cs="Arial"/>
          <w:color w:val="000000"/>
        </w:rPr>
      </w:pPr>
      <w:r w:rsidRPr="00FD1DEE">
        <w:rPr>
          <w:rFonts w:cs="Arial"/>
          <w:color w:val="000000"/>
        </w:rPr>
        <w:t>País requiere nuevos empresarios de telecomunicaciones, dice diputado</w:t>
      </w:r>
    </w:p>
    <w:p w:rsidR="00FD1DEE" w:rsidRPr="00FD1DEE" w:rsidRDefault="00FD1DEE" w:rsidP="00FD1DEE">
      <w:pPr>
        <w:tabs>
          <w:tab w:val="left" w:pos="5699"/>
        </w:tabs>
      </w:pPr>
    </w:p>
    <w:p w:rsidR="00FD1DEE" w:rsidRPr="00FD1DEE" w:rsidRDefault="00FD1DEE" w:rsidP="00FD1DEE">
      <w:pPr>
        <w:pStyle w:val="Prrafodelista"/>
        <w:numPr>
          <w:ilvl w:val="0"/>
          <w:numId w:val="39"/>
        </w:numPr>
        <w:tabs>
          <w:tab w:val="left" w:pos="8140"/>
        </w:tabs>
        <w:rPr>
          <w:rFonts w:cs="Arial"/>
          <w:color w:val="000000"/>
        </w:rPr>
      </w:pPr>
      <w:r w:rsidRPr="00FD1DEE">
        <w:rPr>
          <w:rFonts w:cs="Arial"/>
          <w:color w:val="000000"/>
        </w:rPr>
        <w:t>Proponen reforma contra discriminación de menores con VIH</w:t>
      </w:r>
    </w:p>
    <w:p w:rsidR="00FD1DEE" w:rsidRPr="00FD1DEE" w:rsidRDefault="00FD1DEE" w:rsidP="00FD1DEE">
      <w:pPr>
        <w:tabs>
          <w:tab w:val="left" w:pos="5699"/>
        </w:tabs>
      </w:pPr>
    </w:p>
    <w:p w:rsidR="00FD1DEE" w:rsidRPr="00FD1DEE" w:rsidRDefault="00FD1DEE" w:rsidP="00FD1DEE">
      <w:pPr>
        <w:pStyle w:val="Prrafodelista"/>
        <w:numPr>
          <w:ilvl w:val="0"/>
          <w:numId w:val="39"/>
        </w:numPr>
        <w:tabs>
          <w:tab w:val="left" w:pos="8140"/>
        </w:tabs>
        <w:rPr>
          <w:rFonts w:cs="Arial"/>
          <w:color w:val="000000"/>
        </w:rPr>
      </w:pPr>
      <w:r w:rsidRPr="00FD1DEE">
        <w:rPr>
          <w:rFonts w:cs="Arial"/>
          <w:color w:val="000000"/>
        </w:rPr>
        <w:t>Todo listo en Cámara de Diputados para Noveno Parlamento Infantil</w:t>
      </w:r>
    </w:p>
    <w:p w:rsidR="00FD1DEE" w:rsidRPr="00FD1DEE" w:rsidRDefault="00FD1DEE" w:rsidP="00FD1DEE">
      <w:pPr>
        <w:tabs>
          <w:tab w:val="left" w:pos="5699"/>
        </w:tabs>
      </w:pPr>
    </w:p>
    <w:p w:rsidR="00FD1DEE" w:rsidRPr="00FD1DEE" w:rsidRDefault="00FD1DEE" w:rsidP="00FD1DEE">
      <w:pPr>
        <w:pStyle w:val="Prrafodelista"/>
        <w:numPr>
          <w:ilvl w:val="0"/>
          <w:numId w:val="39"/>
        </w:numPr>
        <w:tabs>
          <w:tab w:val="left" w:pos="8140"/>
        </w:tabs>
        <w:rPr>
          <w:rFonts w:cs="Arial"/>
          <w:color w:val="000000"/>
        </w:rPr>
      </w:pPr>
      <w:r w:rsidRPr="00FD1DEE">
        <w:rPr>
          <w:rFonts w:cs="Arial"/>
          <w:color w:val="000000"/>
        </w:rPr>
        <w:t>Propone diputado tarifas eléctricas preferenciales para indígenas</w:t>
      </w:r>
    </w:p>
    <w:p w:rsidR="00FD1DEE" w:rsidRPr="00FD1DEE" w:rsidRDefault="00FD1DEE" w:rsidP="00FD1DEE">
      <w:pPr>
        <w:tabs>
          <w:tab w:val="left" w:pos="5699"/>
        </w:tabs>
      </w:pPr>
    </w:p>
    <w:p w:rsidR="00FD1DEE" w:rsidRPr="00FD1DEE" w:rsidRDefault="00FD1DEE" w:rsidP="00FD1DEE">
      <w:pPr>
        <w:pStyle w:val="Prrafodelista"/>
        <w:numPr>
          <w:ilvl w:val="0"/>
          <w:numId w:val="39"/>
        </w:numPr>
        <w:tabs>
          <w:tab w:val="left" w:pos="8140"/>
        </w:tabs>
        <w:rPr>
          <w:rFonts w:cs="Arial"/>
          <w:color w:val="000000"/>
        </w:rPr>
      </w:pPr>
      <w:r w:rsidRPr="00FD1DEE">
        <w:rPr>
          <w:rFonts w:cs="Arial"/>
          <w:color w:val="000000"/>
        </w:rPr>
        <w:t>Reconocen diputados a Gobierno por Chapo</w:t>
      </w:r>
    </w:p>
    <w:p w:rsidR="00FE411A" w:rsidRPr="00FD1DEE" w:rsidRDefault="00FE411A" w:rsidP="00AD17E1">
      <w:pPr>
        <w:tabs>
          <w:tab w:val="left" w:pos="8140"/>
        </w:tabs>
        <w:rPr>
          <w:rFonts w:cs="Arial"/>
          <w:color w:val="000000"/>
        </w:rPr>
      </w:pPr>
    </w:p>
    <w:p w:rsidR="00FE411A" w:rsidRDefault="00FE411A" w:rsidP="00AD17E1">
      <w:pPr>
        <w:tabs>
          <w:tab w:val="left" w:pos="8140"/>
        </w:tabs>
        <w:rPr>
          <w:rFonts w:cs="Arial"/>
          <w:b/>
          <w:color w:val="000000"/>
        </w:rPr>
      </w:pPr>
    </w:p>
    <w:p w:rsidR="00FE411A" w:rsidRDefault="00FE411A" w:rsidP="00AD17E1">
      <w:pPr>
        <w:tabs>
          <w:tab w:val="left" w:pos="8140"/>
        </w:tabs>
        <w:rPr>
          <w:rFonts w:cs="Arial"/>
          <w:b/>
          <w:color w:val="000000"/>
        </w:rPr>
      </w:pPr>
    </w:p>
    <w:p w:rsidR="00FE411A" w:rsidRDefault="00FE411A" w:rsidP="00AD17E1">
      <w:pPr>
        <w:tabs>
          <w:tab w:val="left" w:pos="8140"/>
        </w:tabs>
        <w:rPr>
          <w:rFonts w:cs="Arial"/>
          <w:b/>
          <w:color w:val="000000"/>
        </w:rPr>
      </w:pPr>
    </w:p>
    <w:p w:rsidR="00FE411A" w:rsidRDefault="00FE411A" w:rsidP="00AD17E1">
      <w:pPr>
        <w:tabs>
          <w:tab w:val="left" w:pos="8140"/>
        </w:tabs>
        <w:rPr>
          <w:rFonts w:cs="Arial"/>
          <w:b/>
          <w:color w:val="000000"/>
        </w:rPr>
      </w:pPr>
    </w:p>
    <w:p w:rsidR="00FE411A" w:rsidRDefault="00FE411A" w:rsidP="00AD17E1">
      <w:pPr>
        <w:tabs>
          <w:tab w:val="left" w:pos="8140"/>
        </w:tabs>
        <w:rPr>
          <w:rFonts w:cs="Arial"/>
          <w:b/>
          <w:color w:val="000000"/>
        </w:rPr>
      </w:pPr>
    </w:p>
    <w:p w:rsidR="00FF4949" w:rsidRDefault="00FF4949" w:rsidP="00AD17E1">
      <w:pPr>
        <w:tabs>
          <w:tab w:val="left" w:pos="8140"/>
        </w:tabs>
        <w:rPr>
          <w:rFonts w:cs="Arial"/>
          <w:b/>
          <w:color w:val="000000"/>
        </w:rPr>
      </w:pPr>
    </w:p>
    <w:p w:rsidR="00AD17E1" w:rsidRDefault="00FE411A" w:rsidP="00AD17E1">
      <w:pPr>
        <w:tabs>
          <w:tab w:val="left" w:pos="8140"/>
        </w:tabs>
        <w:jc w:val="right"/>
        <w:rPr>
          <w:rFonts w:cs="Arial"/>
          <w:b/>
          <w:color w:val="000000"/>
        </w:rPr>
      </w:pPr>
      <w:r>
        <w:rPr>
          <w:rFonts w:cs="Arial"/>
          <w:b/>
          <w:color w:val="000000"/>
        </w:rPr>
        <w:t>22</w:t>
      </w:r>
      <w:r w:rsidR="000D7A5E">
        <w:rPr>
          <w:rFonts w:cs="Arial"/>
          <w:b/>
          <w:color w:val="000000"/>
        </w:rPr>
        <w:t xml:space="preserve"> </w:t>
      </w:r>
      <w:r w:rsidR="00031AA6">
        <w:rPr>
          <w:rFonts w:cs="Arial"/>
          <w:b/>
          <w:color w:val="000000"/>
        </w:rPr>
        <w:t>de</w:t>
      </w:r>
      <w:r w:rsidR="00AD41AC">
        <w:rPr>
          <w:rFonts w:cs="Arial"/>
          <w:b/>
          <w:color w:val="000000"/>
        </w:rPr>
        <w:t xml:space="preserve"> </w:t>
      </w:r>
      <w:r w:rsidR="00952A64">
        <w:rPr>
          <w:rFonts w:cs="Arial"/>
          <w:b/>
          <w:color w:val="000000"/>
        </w:rPr>
        <w:t>febre</w:t>
      </w:r>
      <w:r w:rsidR="00C07FAD">
        <w:rPr>
          <w:rFonts w:cs="Arial"/>
          <w:b/>
          <w:color w:val="000000"/>
        </w:rPr>
        <w:t>ro de 2014</w:t>
      </w:r>
    </w:p>
    <w:p w:rsidR="00A563ED" w:rsidRDefault="00A563ED" w:rsidP="00A563ED">
      <w:pPr>
        <w:tabs>
          <w:tab w:val="left" w:pos="8140"/>
        </w:tabs>
        <w:rPr>
          <w:rFonts w:cs="Arial"/>
          <w:b/>
          <w:color w:val="000000"/>
        </w:rPr>
      </w:pPr>
    </w:p>
    <w:p w:rsidR="001A1B1F" w:rsidRDefault="001A1B1F" w:rsidP="00A563ED">
      <w:pPr>
        <w:tabs>
          <w:tab w:val="left" w:pos="8140"/>
        </w:tabs>
        <w:rPr>
          <w:rFonts w:cs="Arial"/>
          <w:b/>
          <w:color w:val="000000"/>
        </w:rPr>
      </w:pPr>
    </w:p>
    <w:p w:rsidR="001A1B1F" w:rsidRDefault="001A1B1F" w:rsidP="00A563ED">
      <w:pPr>
        <w:tabs>
          <w:tab w:val="left" w:pos="8140"/>
        </w:tabs>
        <w:rPr>
          <w:rFonts w:cs="Arial"/>
          <w:b/>
          <w:color w:val="000000"/>
        </w:rPr>
      </w:pPr>
    </w:p>
    <w:p w:rsidR="00FE411A" w:rsidRDefault="00FE411A" w:rsidP="00A563ED">
      <w:pPr>
        <w:tabs>
          <w:tab w:val="left" w:pos="8140"/>
        </w:tabs>
        <w:rPr>
          <w:rFonts w:cs="Arial"/>
          <w:b/>
          <w:color w:val="000000"/>
        </w:rPr>
      </w:pPr>
    </w:p>
    <w:p w:rsidR="004E3562" w:rsidRPr="009D694D" w:rsidRDefault="004E3562" w:rsidP="004E3562">
      <w:pPr>
        <w:rPr>
          <w:b/>
          <w:sz w:val="16"/>
          <w:szCs w:val="16"/>
        </w:rPr>
      </w:pPr>
      <w:r w:rsidRPr="009D694D">
        <w:rPr>
          <w:b/>
          <w:sz w:val="16"/>
          <w:szCs w:val="16"/>
        </w:rPr>
        <w:lastRenderedPageBreak/>
        <w:t xml:space="preserve">TEMA(S): </w:t>
      </w:r>
      <w:r>
        <w:rPr>
          <w:b/>
          <w:sz w:val="16"/>
          <w:szCs w:val="16"/>
        </w:rPr>
        <w:t>Trabajos legislativos</w:t>
      </w:r>
    </w:p>
    <w:p w:rsidR="004E3562" w:rsidRPr="009D694D" w:rsidRDefault="004E3562" w:rsidP="004E3562">
      <w:pPr>
        <w:rPr>
          <w:b/>
          <w:sz w:val="16"/>
          <w:szCs w:val="16"/>
        </w:rPr>
      </w:pPr>
      <w:r w:rsidRPr="009D694D">
        <w:rPr>
          <w:b/>
          <w:sz w:val="16"/>
          <w:szCs w:val="16"/>
        </w:rPr>
        <w:t xml:space="preserve">FECHA: </w:t>
      </w:r>
      <w:r>
        <w:rPr>
          <w:b/>
          <w:sz w:val="16"/>
          <w:szCs w:val="16"/>
        </w:rPr>
        <w:t>22-02-2014</w:t>
      </w:r>
    </w:p>
    <w:p w:rsidR="004E3562" w:rsidRPr="009D694D" w:rsidRDefault="004E3562" w:rsidP="004E3562">
      <w:pPr>
        <w:rPr>
          <w:b/>
          <w:sz w:val="16"/>
          <w:szCs w:val="16"/>
        </w:rPr>
      </w:pPr>
      <w:r w:rsidRPr="009D694D">
        <w:rPr>
          <w:b/>
          <w:sz w:val="16"/>
          <w:szCs w:val="16"/>
        </w:rPr>
        <w:t xml:space="preserve">HORA: </w:t>
      </w:r>
      <w:r>
        <w:rPr>
          <w:b/>
          <w:sz w:val="16"/>
          <w:szCs w:val="16"/>
        </w:rPr>
        <w:t>17:</w:t>
      </w:r>
      <w:r w:rsidR="007D0814">
        <w:rPr>
          <w:b/>
          <w:sz w:val="16"/>
          <w:szCs w:val="16"/>
        </w:rPr>
        <w:t>48</w:t>
      </w:r>
    </w:p>
    <w:p w:rsidR="004E3562" w:rsidRPr="009D694D" w:rsidRDefault="004E3562" w:rsidP="004E3562">
      <w:pPr>
        <w:jc w:val="left"/>
        <w:rPr>
          <w:b/>
          <w:sz w:val="16"/>
          <w:szCs w:val="16"/>
        </w:rPr>
      </w:pPr>
      <w:r w:rsidRPr="009D694D">
        <w:rPr>
          <w:b/>
          <w:sz w:val="16"/>
          <w:szCs w:val="16"/>
        </w:rPr>
        <w:t xml:space="preserve">NOTICIERO: </w:t>
      </w:r>
      <w:r>
        <w:rPr>
          <w:b/>
          <w:sz w:val="16"/>
          <w:szCs w:val="16"/>
        </w:rPr>
        <w:t>Sinembargo.com.mx</w:t>
      </w:r>
    </w:p>
    <w:p w:rsidR="004E3562" w:rsidRPr="009D694D" w:rsidRDefault="004E3562" w:rsidP="004E3562">
      <w:pPr>
        <w:jc w:val="left"/>
        <w:rPr>
          <w:b/>
          <w:sz w:val="16"/>
          <w:szCs w:val="16"/>
        </w:rPr>
      </w:pPr>
      <w:r>
        <w:rPr>
          <w:b/>
          <w:sz w:val="16"/>
          <w:szCs w:val="16"/>
        </w:rPr>
        <w:t>EMISIÓN: Fin de Semana</w:t>
      </w:r>
    </w:p>
    <w:p w:rsidR="004E3562" w:rsidRPr="009D694D" w:rsidRDefault="004E3562" w:rsidP="004E3562">
      <w:pPr>
        <w:jc w:val="left"/>
        <w:rPr>
          <w:b/>
          <w:sz w:val="16"/>
          <w:szCs w:val="16"/>
        </w:rPr>
      </w:pPr>
      <w:r w:rsidRPr="009D694D">
        <w:rPr>
          <w:b/>
          <w:sz w:val="16"/>
          <w:szCs w:val="16"/>
        </w:rPr>
        <w:t xml:space="preserve">ESTACIÓN: </w:t>
      </w:r>
      <w:r>
        <w:rPr>
          <w:b/>
          <w:sz w:val="16"/>
          <w:szCs w:val="16"/>
        </w:rPr>
        <w:t>Internet</w:t>
      </w:r>
    </w:p>
    <w:p w:rsidR="004E3562" w:rsidRDefault="004E3562" w:rsidP="004E3562">
      <w:pPr>
        <w:rPr>
          <w:szCs w:val="16"/>
        </w:rPr>
      </w:pPr>
      <w:r w:rsidRPr="009D694D">
        <w:rPr>
          <w:b/>
          <w:sz w:val="16"/>
          <w:szCs w:val="16"/>
        </w:rPr>
        <w:t xml:space="preserve">GRUPO: </w:t>
      </w:r>
      <w:r>
        <w:rPr>
          <w:b/>
          <w:sz w:val="16"/>
          <w:szCs w:val="16"/>
        </w:rPr>
        <w:t>Sin Embargo</w:t>
      </w:r>
    </w:p>
    <w:p w:rsidR="004E3562" w:rsidRPr="00746339" w:rsidRDefault="004E3562" w:rsidP="004E3562">
      <w:pPr>
        <w:rPr>
          <w:sz w:val="20"/>
          <w:szCs w:val="20"/>
        </w:rPr>
      </w:pPr>
      <w:r w:rsidRPr="00746339">
        <w:rPr>
          <w:sz w:val="20"/>
          <w:szCs w:val="20"/>
        </w:rPr>
        <w:t>0</w:t>
      </w:r>
    </w:p>
    <w:p w:rsidR="004E3562" w:rsidRDefault="004E3562" w:rsidP="00A563ED">
      <w:pPr>
        <w:tabs>
          <w:tab w:val="left" w:pos="8140"/>
        </w:tabs>
        <w:rPr>
          <w:rFonts w:cs="Arial"/>
          <w:b/>
          <w:color w:val="000000"/>
        </w:rPr>
      </w:pPr>
    </w:p>
    <w:p w:rsidR="004E3562" w:rsidRPr="004E3562" w:rsidRDefault="004E3562" w:rsidP="00A563ED">
      <w:pPr>
        <w:tabs>
          <w:tab w:val="left" w:pos="8140"/>
        </w:tabs>
        <w:rPr>
          <w:rFonts w:cs="Arial"/>
          <w:b/>
          <w:color w:val="000000"/>
          <w:u w:val="single"/>
        </w:rPr>
      </w:pPr>
      <w:r w:rsidRPr="004E3562">
        <w:rPr>
          <w:rFonts w:cs="Arial"/>
          <w:b/>
          <w:color w:val="000000"/>
          <w:u w:val="single"/>
        </w:rPr>
        <w:t>País requiere nuevos empresarios de telecomunicaciones, dice diputado</w:t>
      </w:r>
    </w:p>
    <w:p w:rsidR="004E3562" w:rsidRDefault="004E3562" w:rsidP="00A563ED">
      <w:pPr>
        <w:tabs>
          <w:tab w:val="left" w:pos="8140"/>
        </w:tabs>
        <w:rPr>
          <w:rFonts w:cs="Arial"/>
          <w:b/>
          <w:color w:val="000000"/>
        </w:rPr>
      </w:pPr>
    </w:p>
    <w:p w:rsidR="007D0814" w:rsidRPr="007D0814" w:rsidRDefault="007D0814" w:rsidP="007D0814">
      <w:pPr>
        <w:tabs>
          <w:tab w:val="left" w:pos="8140"/>
        </w:tabs>
        <w:rPr>
          <w:rFonts w:cs="Arial"/>
          <w:color w:val="000000"/>
        </w:rPr>
      </w:pPr>
      <w:r w:rsidRPr="007D0814">
        <w:rPr>
          <w:rFonts w:cs="Arial"/>
          <w:color w:val="000000"/>
        </w:rPr>
        <w:t>El coordinador de Movimiento Ciudadano en la Cámara de Diputados, Ricardo Monreal Ávila consideró que la “guerra” entre empresas de telecomunicaciones desatada en el marco de las reformas en la materia demuestra la necesidad de que México cuente con una nueva generación de empresarios del ramo.</w:t>
      </w:r>
    </w:p>
    <w:p w:rsidR="007D0814" w:rsidRDefault="007D0814" w:rsidP="007D0814">
      <w:pPr>
        <w:tabs>
          <w:tab w:val="left" w:pos="8140"/>
        </w:tabs>
        <w:rPr>
          <w:rFonts w:cs="Arial"/>
          <w:color w:val="000000"/>
        </w:rPr>
      </w:pPr>
    </w:p>
    <w:p w:rsidR="007D0814" w:rsidRPr="007D0814" w:rsidRDefault="007D0814" w:rsidP="007D0814">
      <w:pPr>
        <w:tabs>
          <w:tab w:val="left" w:pos="8140"/>
        </w:tabs>
        <w:rPr>
          <w:rFonts w:cs="Arial"/>
          <w:color w:val="000000"/>
        </w:rPr>
      </w:pPr>
      <w:r w:rsidRPr="007D0814">
        <w:rPr>
          <w:rFonts w:cs="Arial"/>
          <w:color w:val="000000"/>
        </w:rPr>
        <w:t xml:space="preserve"> “La clase empresarial dominante del sector no está hecha para competir, sino para eliminar al adversario, monopolizar el mercado y exprimir al consumidor”, opinó </w:t>
      </w:r>
      <w:r w:rsidRPr="007D0814">
        <w:rPr>
          <w:rFonts w:cs="Arial"/>
          <w:b/>
          <w:color w:val="000000"/>
        </w:rPr>
        <w:t>Monreal Ávila</w:t>
      </w:r>
      <w:r w:rsidRPr="007D0814">
        <w:rPr>
          <w:rFonts w:cs="Arial"/>
          <w:color w:val="000000"/>
        </w:rPr>
        <w:t>.</w:t>
      </w:r>
    </w:p>
    <w:p w:rsidR="007D0814" w:rsidRPr="007D0814" w:rsidRDefault="007D0814" w:rsidP="007D0814">
      <w:pPr>
        <w:tabs>
          <w:tab w:val="left" w:pos="8140"/>
        </w:tabs>
        <w:rPr>
          <w:rFonts w:cs="Arial"/>
          <w:color w:val="000000"/>
        </w:rPr>
      </w:pPr>
      <w:r w:rsidRPr="007D0814">
        <w:rPr>
          <w:rFonts w:cs="Arial"/>
          <w:color w:val="000000"/>
        </w:rPr>
        <w:t xml:space="preserve"> </w:t>
      </w:r>
    </w:p>
    <w:p w:rsidR="007D0814" w:rsidRPr="007D0814" w:rsidRDefault="007D0814" w:rsidP="007D0814">
      <w:pPr>
        <w:tabs>
          <w:tab w:val="left" w:pos="8140"/>
        </w:tabs>
        <w:rPr>
          <w:rFonts w:cs="Arial"/>
          <w:color w:val="000000"/>
        </w:rPr>
      </w:pPr>
      <w:r w:rsidRPr="007D0814">
        <w:rPr>
          <w:rFonts w:cs="Arial"/>
          <w:color w:val="000000"/>
        </w:rPr>
        <w:t>El legislador por Zacatecas, consideró que “así como se dice que hay una clase política que ya no sirve al país, también hay una clase empresarial que ya no sirve a los consumidores mexicanos ni a México”.</w:t>
      </w:r>
    </w:p>
    <w:p w:rsidR="007D0814" w:rsidRPr="007D0814" w:rsidRDefault="007D0814" w:rsidP="007D0814">
      <w:pPr>
        <w:tabs>
          <w:tab w:val="left" w:pos="8140"/>
        </w:tabs>
        <w:rPr>
          <w:rFonts w:cs="Arial"/>
          <w:color w:val="000000"/>
        </w:rPr>
      </w:pPr>
      <w:r w:rsidRPr="007D0814">
        <w:rPr>
          <w:rFonts w:cs="Arial"/>
          <w:color w:val="000000"/>
        </w:rPr>
        <w:t xml:space="preserve"> </w:t>
      </w:r>
    </w:p>
    <w:p w:rsidR="007D0814" w:rsidRPr="007D0814" w:rsidRDefault="007D0814" w:rsidP="007D0814">
      <w:pPr>
        <w:tabs>
          <w:tab w:val="left" w:pos="8140"/>
        </w:tabs>
        <w:rPr>
          <w:rFonts w:cs="Arial"/>
          <w:color w:val="000000"/>
        </w:rPr>
      </w:pPr>
      <w:r w:rsidRPr="007D0814">
        <w:rPr>
          <w:rFonts w:cs="Arial"/>
          <w:color w:val="000000"/>
        </w:rPr>
        <w:t>Asimismo consideró que los supuestos contratos confidenciales firmados entre Telmex y Dish son una prueba de fuego para el nuevo Instituto Federal de Telecomunicaciones.</w:t>
      </w:r>
    </w:p>
    <w:p w:rsidR="007D0814" w:rsidRPr="007D0814" w:rsidRDefault="007D0814" w:rsidP="007D0814">
      <w:pPr>
        <w:tabs>
          <w:tab w:val="left" w:pos="8140"/>
        </w:tabs>
        <w:rPr>
          <w:rFonts w:cs="Arial"/>
          <w:color w:val="000000"/>
        </w:rPr>
      </w:pPr>
      <w:r w:rsidRPr="007D0814">
        <w:rPr>
          <w:rFonts w:cs="Arial"/>
          <w:color w:val="000000"/>
        </w:rPr>
        <w:t xml:space="preserve"> </w:t>
      </w:r>
    </w:p>
    <w:p w:rsidR="007D0814" w:rsidRPr="007D0814" w:rsidRDefault="007D0814" w:rsidP="007D0814">
      <w:pPr>
        <w:tabs>
          <w:tab w:val="left" w:pos="8140"/>
        </w:tabs>
        <w:rPr>
          <w:rFonts w:cs="Arial"/>
          <w:color w:val="000000"/>
        </w:rPr>
      </w:pPr>
      <w:r w:rsidRPr="007D0814">
        <w:rPr>
          <w:rFonts w:cs="Arial"/>
          <w:color w:val="000000"/>
        </w:rPr>
        <w:t>También consideró que dichos contratos demuestran “el tipo de clase empresarial que tiene el país” y los mecanismos que utilizan para burlar las leyes.</w:t>
      </w:r>
    </w:p>
    <w:p w:rsidR="007D0814" w:rsidRPr="007D0814" w:rsidRDefault="007D0814" w:rsidP="007D0814">
      <w:pPr>
        <w:tabs>
          <w:tab w:val="left" w:pos="8140"/>
        </w:tabs>
        <w:rPr>
          <w:rFonts w:cs="Arial"/>
          <w:color w:val="000000"/>
        </w:rPr>
      </w:pPr>
      <w:r w:rsidRPr="007D0814">
        <w:rPr>
          <w:rFonts w:cs="Arial"/>
          <w:color w:val="000000"/>
        </w:rPr>
        <w:t xml:space="preserve"> </w:t>
      </w:r>
    </w:p>
    <w:p w:rsidR="007D0814" w:rsidRPr="007D0814" w:rsidRDefault="007D0814" w:rsidP="007D0814">
      <w:pPr>
        <w:tabs>
          <w:tab w:val="left" w:pos="8140"/>
        </w:tabs>
        <w:rPr>
          <w:rFonts w:cs="Arial"/>
          <w:color w:val="000000"/>
        </w:rPr>
      </w:pPr>
      <w:r w:rsidRPr="007D0814">
        <w:rPr>
          <w:rFonts w:cs="Arial"/>
          <w:color w:val="000000"/>
        </w:rPr>
        <w:t>El líder de Movimiento Ciudadano en la Cámara de Diputados advirtió que “a medida que se discuta la ley reglamentaria en materia de telecomunicaciones se sabrá la forma y los acuerdos en lo oscurito de los adversarios de Telmex, de los monopolios contrarios.</w:t>
      </w:r>
    </w:p>
    <w:p w:rsidR="007D0814" w:rsidRPr="007D0814" w:rsidRDefault="007D0814" w:rsidP="007D0814">
      <w:pPr>
        <w:tabs>
          <w:tab w:val="left" w:pos="8140"/>
        </w:tabs>
        <w:rPr>
          <w:rFonts w:cs="Arial"/>
          <w:color w:val="000000"/>
        </w:rPr>
      </w:pPr>
      <w:r w:rsidRPr="007D0814">
        <w:rPr>
          <w:rFonts w:cs="Arial"/>
          <w:color w:val="000000"/>
        </w:rPr>
        <w:t xml:space="preserve"> </w:t>
      </w:r>
    </w:p>
    <w:p w:rsidR="007D0814" w:rsidRPr="007D0814" w:rsidRDefault="007D0814" w:rsidP="007D0814">
      <w:pPr>
        <w:tabs>
          <w:tab w:val="left" w:pos="8140"/>
        </w:tabs>
        <w:rPr>
          <w:rFonts w:cs="Arial"/>
          <w:color w:val="000000"/>
        </w:rPr>
      </w:pPr>
      <w:r w:rsidRPr="007D0814">
        <w:rPr>
          <w:rFonts w:cs="Arial"/>
          <w:color w:val="000000"/>
        </w:rPr>
        <w:t>“Va a salir más información de ambos bandos, por lo que tenemos que prepararnos para</w:t>
      </w:r>
      <w:r>
        <w:rPr>
          <w:rFonts w:cs="Arial"/>
          <w:color w:val="000000"/>
        </w:rPr>
        <w:t xml:space="preserve"> </w:t>
      </w:r>
      <w:r w:rsidRPr="007D0814">
        <w:rPr>
          <w:rFonts w:cs="Arial"/>
          <w:color w:val="000000"/>
        </w:rPr>
        <w:t>nuevos escándalos empresariales”.</w:t>
      </w:r>
      <w:r w:rsidRPr="007D0814">
        <w:rPr>
          <w:rFonts w:cs="Arial"/>
          <w:b/>
          <w:color w:val="000000"/>
        </w:rPr>
        <w:t>/</w:t>
      </w:r>
      <w:proofErr w:type="spellStart"/>
      <w:r w:rsidRPr="007D0814">
        <w:rPr>
          <w:rFonts w:cs="Arial"/>
          <w:b/>
          <w:color w:val="000000"/>
        </w:rPr>
        <w:t>arm</w:t>
      </w:r>
      <w:proofErr w:type="spellEnd"/>
      <w:r w:rsidRPr="007D0814">
        <w:rPr>
          <w:rFonts w:cs="Arial"/>
          <w:b/>
          <w:color w:val="000000"/>
        </w:rPr>
        <w:t>/m</w:t>
      </w:r>
    </w:p>
    <w:p w:rsidR="005C0018" w:rsidRDefault="005C0018" w:rsidP="005C0018">
      <w:pPr>
        <w:rPr>
          <w:szCs w:val="16"/>
        </w:rPr>
      </w:pPr>
    </w:p>
    <w:p w:rsidR="007D0814" w:rsidRDefault="007D0814" w:rsidP="005C0018">
      <w:pPr>
        <w:rPr>
          <w:szCs w:val="16"/>
        </w:rPr>
      </w:pPr>
    </w:p>
    <w:p w:rsidR="005C0018" w:rsidRPr="009D694D" w:rsidRDefault="005C0018" w:rsidP="005C0018">
      <w:pPr>
        <w:rPr>
          <w:b/>
          <w:sz w:val="16"/>
          <w:szCs w:val="16"/>
        </w:rPr>
      </w:pPr>
      <w:r w:rsidRPr="009D694D">
        <w:rPr>
          <w:b/>
          <w:sz w:val="16"/>
          <w:szCs w:val="16"/>
        </w:rPr>
        <w:t xml:space="preserve">TEMA(S): </w:t>
      </w:r>
      <w:r>
        <w:rPr>
          <w:b/>
          <w:sz w:val="16"/>
          <w:szCs w:val="16"/>
        </w:rPr>
        <w:t>Trabajos Legislativos</w:t>
      </w:r>
    </w:p>
    <w:p w:rsidR="005C0018" w:rsidRPr="009D694D" w:rsidRDefault="005C0018" w:rsidP="005C0018">
      <w:pPr>
        <w:rPr>
          <w:b/>
          <w:sz w:val="16"/>
          <w:szCs w:val="16"/>
        </w:rPr>
      </w:pPr>
      <w:r w:rsidRPr="009D694D">
        <w:rPr>
          <w:b/>
          <w:sz w:val="16"/>
          <w:szCs w:val="16"/>
        </w:rPr>
        <w:t xml:space="preserve">FECHA: </w:t>
      </w:r>
      <w:r>
        <w:rPr>
          <w:b/>
          <w:sz w:val="16"/>
          <w:szCs w:val="16"/>
        </w:rPr>
        <w:t>22-02-2014</w:t>
      </w:r>
    </w:p>
    <w:p w:rsidR="005C0018" w:rsidRPr="009D694D" w:rsidRDefault="005C0018" w:rsidP="005C0018">
      <w:pPr>
        <w:rPr>
          <w:b/>
          <w:sz w:val="16"/>
          <w:szCs w:val="16"/>
        </w:rPr>
      </w:pPr>
      <w:r w:rsidRPr="009D694D">
        <w:rPr>
          <w:b/>
          <w:sz w:val="16"/>
          <w:szCs w:val="16"/>
        </w:rPr>
        <w:t xml:space="preserve">HORA: </w:t>
      </w:r>
      <w:r>
        <w:rPr>
          <w:b/>
          <w:sz w:val="16"/>
          <w:szCs w:val="16"/>
        </w:rPr>
        <w:t>15:36</w:t>
      </w:r>
    </w:p>
    <w:p w:rsidR="005C0018" w:rsidRPr="009D694D" w:rsidRDefault="005C0018" w:rsidP="005C0018">
      <w:pPr>
        <w:jc w:val="left"/>
        <w:rPr>
          <w:b/>
          <w:sz w:val="16"/>
          <w:szCs w:val="16"/>
        </w:rPr>
      </w:pPr>
      <w:r>
        <w:rPr>
          <w:b/>
          <w:sz w:val="16"/>
          <w:szCs w:val="16"/>
        </w:rPr>
        <w:t>NOTICIERO: Unomasuno</w:t>
      </w:r>
      <w:r w:rsidRPr="00E57CC9">
        <w:rPr>
          <w:b/>
          <w:sz w:val="16"/>
          <w:szCs w:val="16"/>
        </w:rPr>
        <w:t>.com.mx</w:t>
      </w:r>
    </w:p>
    <w:p w:rsidR="005C0018" w:rsidRPr="009D694D" w:rsidRDefault="005C0018" w:rsidP="005C0018">
      <w:pPr>
        <w:jc w:val="left"/>
        <w:rPr>
          <w:b/>
          <w:sz w:val="16"/>
          <w:szCs w:val="16"/>
        </w:rPr>
      </w:pPr>
      <w:r>
        <w:rPr>
          <w:b/>
          <w:sz w:val="16"/>
          <w:szCs w:val="16"/>
        </w:rPr>
        <w:t>EMISIÓN: Fin de Semana</w:t>
      </w:r>
    </w:p>
    <w:p w:rsidR="005C0018" w:rsidRPr="009D694D" w:rsidRDefault="005C0018" w:rsidP="005C0018">
      <w:pPr>
        <w:jc w:val="left"/>
        <w:rPr>
          <w:b/>
          <w:sz w:val="16"/>
          <w:szCs w:val="16"/>
        </w:rPr>
      </w:pPr>
      <w:r w:rsidRPr="009D694D">
        <w:rPr>
          <w:b/>
          <w:sz w:val="16"/>
          <w:szCs w:val="16"/>
        </w:rPr>
        <w:t xml:space="preserve">ESTACIÓN: </w:t>
      </w:r>
      <w:r>
        <w:rPr>
          <w:b/>
          <w:sz w:val="16"/>
          <w:szCs w:val="16"/>
        </w:rPr>
        <w:t>Internet</w:t>
      </w:r>
    </w:p>
    <w:p w:rsidR="005C0018" w:rsidRDefault="005C0018" w:rsidP="005C0018">
      <w:pPr>
        <w:rPr>
          <w:szCs w:val="16"/>
        </w:rPr>
      </w:pPr>
      <w:r w:rsidRPr="009D694D">
        <w:rPr>
          <w:b/>
          <w:sz w:val="16"/>
          <w:szCs w:val="16"/>
        </w:rPr>
        <w:t>GRUPO:</w:t>
      </w:r>
      <w:r>
        <w:rPr>
          <w:b/>
          <w:sz w:val="16"/>
          <w:szCs w:val="16"/>
        </w:rPr>
        <w:t xml:space="preserve"> U</w:t>
      </w:r>
      <w:r w:rsidRPr="00E57CC9">
        <w:rPr>
          <w:b/>
          <w:sz w:val="16"/>
          <w:szCs w:val="16"/>
        </w:rPr>
        <w:t>no</w:t>
      </w:r>
      <w:r>
        <w:rPr>
          <w:b/>
          <w:sz w:val="16"/>
          <w:szCs w:val="16"/>
        </w:rPr>
        <w:t xml:space="preserve"> </w:t>
      </w:r>
      <w:r w:rsidRPr="00E57CC9">
        <w:rPr>
          <w:b/>
          <w:sz w:val="16"/>
          <w:szCs w:val="16"/>
        </w:rPr>
        <w:t>más</w:t>
      </w:r>
      <w:r>
        <w:rPr>
          <w:b/>
          <w:sz w:val="16"/>
          <w:szCs w:val="16"/>
        </w:rPr>
        <w:t xml:space="preserve"> </w:t>
      </w:r>
      <w:r w:rsidRPr="00E57CC9">
        <w:rPr>
          <w:b/>
          <w:sz w:val="16"/>
          <w:szCs w:val="16"/>
        </w:rPr>
        <w:t>uno</w:t>
      </w:r>
    </w:p>
    <w:p w:rsidR="005C0018" w:rsidRPr="00746339" w:rsidRDefault="005C0018" w:rsidP="005C0018">
      <w:pPr>
        <w:rPr>
          <w:sz w:val="20"/>
          <w:szCs w:val="20"/>
        </w:rPr>
      </w:pPr>
      <w:r w:rsidRPr="00746339">
        <w:rPr>
          <w:sz w:val="20"/>
          <w:szCs w:val="20"/>
        </w:rPr>
        <w:t>0</w:t>
      </w:r>
    </w:p>
    <w:p w:rsidR="005C0018" w:rsidRDefault="005C0018" w:rsidP="006863FA">
      <w:pPr>
        <w:tabs>
          <w:tab w:val="left" w:pos="8140"/>
        </w:tabs>
        <w:rPr>
          <w:rFonts w:cs="Arial"/>
          <w:b/>
          <w:color w:val="000000"/>
        </w:rPr>
      </w:pPr>
    </w:p>
    <w:p w:rsidR="005C0018" w:rsidRDefault="005C0018" w:rsidP="006863FA">
      <w:pPr>
        <w:tabs>
          <w:tab w:val="left" w:pos="8140"/>
        </w:tabs>
        <w:rPr>
          <w:rFonts w:cs="Arial"/>
          <w:b/>
          <w:color w:val="000000"/>
          <w:u w:val="single"/>
        </w:rPr>
      </w:pPr>
      <w:r w:rsidRPr="005C0018">
        <w:rPr>
          <w:rFonts w:cs="Arial"/>
          <w:b/>
          <w:color w:val="000000"/>
          <w:u w:val="single"/>
        </w:rPr>
        <w:t>Proponen reforma contra discriminación de menores con VIH</w:t>
      </w:r>
    </w:p>
    <w:p w:rsidR="005C0018" w:rsidRDefault="005C0018" w:rsidP="006863FA">
      <w:pPr>
        <w:tabs>
          <w:tab w:val="left" w:pos="8140"/>
        </w:tabs>
        <w:rPr>
          <w:rFonts w:cs="Arial"/>
          <w:b/>
          <w:color w:val="000000"/>
          <w:u w:val="single"/>
        </w:rPr>
      </w:pPr>
    </w:p>
    <w:p w:rsidR="005C0018" w:rsidRPr="005C0018" w:rsidRDefault="005C0018" w:rsidP="005C0018">
      <w:pPr>
        <w:tabs>
          <w:tab w:val="left" w:pos="8140"/>
        </w:tabs>
        <w:rPr>
          <w:rFonts w:cs="Arial"/>
          <w:color w:val="000000"/>
        </w:rPr>
      </w:pPr>
      <w:r w:rsidRPr="005C0018">
        <w:rPr>
          <w:rFonts w:cs="Arial"/>
          <w:color w:val="000000"/>
        </w:rPr>
        <w:lastRenderedPageBreak/>
        <w:t xml:space="preserve">A fin de proteger los derechos de los menores afectados directa o indirectamente por el virus del sida, el legislador </w:t>
      </w:r>
      <w:r w:rsidRPr="005C0018">
        <w:rPr>
          <w:rFonts w:cs="Arial"/>
          <w:b/>
          <w:color w:val="000000"/>
        </w:rPr>
        <w:t>Ricardo Mejía Berdeja</w:t>
      </w:r>
      <w:r w:rsidRPr="005C0018">
        <w:rPr>
          <w:rFonts w:cs="Arial"/>
          <w:color w:val="000000"/>
        </w:rPr>
        <w:t>, dio a conocer que impulsa una iniciativa de reformas al artículo 16 de la Ley para la Protección de Niñas, Niños y Adolescentes.</w:t>
      </w:r>
    </w:p>
    <w:p w:rsidR="005C0018" w:rsidRPr="005C0018" w:rsidRDefault="005C0018" w:rsidP="005C0018">
      <w:pPr>
        <w:tabs>
          <w:tab w:val="left" w:pos="8140"/>
        </w:tabs>
        <w:rPr>
          <w:rFonts w:cs="Arial"/>
          <w:color w:val="000000"/>
        </w:rPr>
      </w:pPr>
      <w:r w:rsidRPr="005C0018">
        <w:rPr>
          <w:rFonts w:cs="Arial"/>
          <w:color w:val="000000"/>
        </w:rPr>
        <w:t xml:space="preserve"> </w:t>
      </w:r>
    </w:p>
    <w:p w:rsidR="005C0018" w:rsidRPr="005C0018" w:rsidRDefault="005C0018" w:rsidP="005C0018">
      <w:pPr>
        <w:tabs>
          <w:tab w:val="left" w:pos="8140"/>
        </w:tabs>
        <w:rPr>
          <w:rFonts w:cs="Arial"/>
          <w:color w:val="000000"/>
        </w:rPr>
      </w:pPr>
      <w:r w:rsidRPr="005C0018">
        <w:rPr>
          <w:rFonts w:cs="Arial"/>
          <w:color w:val="000000"/>
        </w:rPr>
        <w:t>Explicó que con la propuesta se busca prohibir cualquier distinción, que los infantes sean excluidos restricción por alguna condición de salud</w:t>
      </w:r>
    </w:p>
    <w:p w:rsidR="005C0018" w:rsidRPr="005C0018" w:rsidRDefault="005C0018" w:rsidP="005C0018">
      <w:pPr>
        <w:tabs>
          <w:tab w:val="left" w:pos="8140"/>
        </w:tabs>
        <w:rPr>
          <w:rFonts w:cs="Arial"/>
          <w:color w:val="000000"/>
        </w:rPr>
      </w:pPr>
      <w:r w:rsidRPr="005C0018">
        <w:rPr>
          <w:rFonts w:cs="Arial"/>
          <w:color w:val="000000"/>
        </w:rPr>
        <w:t xml:space="preserve"> </w:t>
      </w:r>
    </w:p>
    <w:p w:rsidR="005C0018" w:rsidRPr="005C0018" w:rsidRDefault="005C0018" w:rsidP="005C0018">
      <w:pPr>
        <w:tabs>
          <w:tab w:val="left" w:pos="8140"/>
        </w:tabs>
        <w:rPr>
          <w:rFonts w:cs="Arial"/>
          <w:color w:val="000000"/>
        </w:rPr>
      </w:pPr>
      <w:r w:rsidRPr="005C0018">
        <w:rPr>
          <w:rFonts w:cs="Arial"/>
          <w:color w:val="000000"/>
        </w:rPr>
        <w:t xml:space="preserve">Hizo notar que a nivel mundial 35.3 millones de personas viven con el </w:t>
      </w:r>
      <w:r>
        <w:rPr>
          <w:rFonts w:cs="Arial"/>
          <w:color w:val="000000"/>
        </w:rPr>
        <w:t>VIH</w:t>
      </w:r>
      <w:r w:rsidRPr="005C0018">
        <w:rPr>
          <w:rFonts w:cs="Arial"/>
          <w:color w:val="000000"/>
        </w:rPr>
        <w:t>, el cual causa el Síndrome de Inmunodeficiencia Adquirida, de los cuales 2.1 millones son niños o adolescentes de entre 10 y 19 años de edad.</w:t>
      </w:r>
    </w:p>
    <w:p w:rsidR="005C0018" w:rsidRPr="005C0018" w:rsidRDefault="005C0018" w:rsidP="005C0018">
      <w:pPr>
        <w:tabs>
          <w:tab w:val="left" w:pos="8140"/>
        </w:tabs>
        <w:rPr>
          <w:rFonts w:cs="Arial"/>
          <w:color w:val="000000"/>
        </w:rPr>
      </w:pPr>
      <w:r w:rsidRPr="005C0018">
        <w:rPr>
          <w:rFonts w:cs="Arial"/>
          <w:color w:val="000000"/>
        </w:rPr>
        <w:t xml:space="preserve"> </w:t>
      </w:r>
    </w:p>
    <w:p w:rsidR="005C0018" w:rsidRPr="005C0018" w:rsidRDefault="005C0018" w:rsidP="005C0018">
      <w:pPr>
        <w:tabs>
          <w:tab w:val="left" w:pos="8140"/>
        </w:tabs>
        <w:rPr>
          <w:rFonts w:cs="Arial"/>
          <w:color w:val="000000"/>
        </w:rPr>
      </w:pPr>
      <w:r w:rsidRPr="005C0018">
        <w:rPr>
          <w:rFonts w:cs="Arial"/>
          <w:color w:val="000000"/>
        </w:rPr>
        <w:t>A septiembre de 2013, indicó, en México había 170 mil personas de todas las edades con dicho padecimiento, “y se asume que los jóvenes son particularmente vulnerables a la enfermedad en cuanto a su transmisión e impacto; en la infancia tiene un efecto devastador, más allá del problema de salud pública que representa”.</w:t>
      </w:r>
    </w:p>
    <w:p w:rsidR="005C0018" w:rsidRPr="005C0018" w:rsidRDefault="005C0018" w:rsidP="005C0018">
      <w:pPr>
        <w:tabs>
          <w:tab w:val="left" w:pos="8140"/>
        </w:tabs>
        <w:rPr>
          <w:rFonts w:cs="Arial"/>
          <w:color w:val="000000"/>
        </w:rPr>
      </w:pPr>
      <w:r w:rsidRPr="005C0018">
        <w:rPr>
          <w:rFonts w:cs="Arial"/>
          <w:color w:val="000000"/>
        </w:rPr>
        <w:t xml:space="preserve"> </w:t>
      </w:r>
    </w:p>
    <w:p w:rsidR="005C0018" w:rsidRPr="005C0018" w:rsidRDefault="005C0018" w:rsidP="005C0018">
      <w:pPr>
        <w:tabs>
          <w:tab w:val="left" w:pos="8140"/>
        </w:tabs>
        <w:rPr>
          <w:rFonts w:cs="Arial"/>
          <w:color w:val="000000"/>
        </w:rPr>
      </w:pPr>
      <w:r w:rsidRPr="005C0018">
        <w:rPr>
          <w:rFonts w:cs="Arial"/>
          <w:color w:val="000000"/>
        </w:rPr>
        <w:t>El vicecoordinador de Movimiento Ciudadano, reconoció que los niños y adolescentes no constituyen un grupo mayoritario y directamente afectado por la epidemia, pero sí se traduce en un factor de vulnerabilidad en función de las situaciones de riesgo a que se enfrentan.</w:t>
      </w:r>
    </w:p>
    <w:p w:rsidR="005C0018" w:rsidRPr="005C0018" w:rsidRDefault="005C0018" w:rsidP="005C0018">
      <w:pPr>
        <w:tabs>
          <w:tab w:val="left" w:pos="8140"/>
        </w:tabs>
        <w:rPr>
          <w:rFonts w:cs="Arial"/>
          <w:color w:val="000000"/>
        </w:rPr>
      </w:pPr>
      <w:r w:rsidRPr="005C0018">
        <w:rPr>
          <w:rFonts w:cs="Arial"/>
          <w:color w:val="000000"/>
        </w:rPr>
        <w:t xml:space="preserve"> </w:t>
      </w:r>
    </w:p>
    <w:p w:rsidR="005C0018" w:rsidRPr="005C0018" w:rsidRDefault="005C0018" w:rsidP="005C0018">
      <w:pPr>
        <w:tabs>
          <w:tab w:val="left" w:pos="8140"/>
        </w:tabs>
        <w:rPr>
          <w:rFonts w:cs="Arial"/>
          <w:color w:val="000000"/>
        </w:rPr>
      </w:pPr>
      <w:r w:rsidRPr="005C0018">
        <w:rPr>
          <w:rFonts w:cs="Arial"/>
          <w:color w:val="000000"/>
        </w:rPr>
        <w:t>“Problemas como la orfandad o que se conviertan en cuidadores de familiares enfermos, provocan que no tengan la atención adecuada de los adultos y sean vulnerables frente a la discriminación, la explotación o la vida en la calle y, por lo tanto, que se afecte su derecho a educación, alimentación adecuada, salud y vivienda, entre otras, además de que tienen más riesgo de infectarse”, detalló.</w:t>
      </w:r>
    </w:p>
    <w:p w:rsidR="005C0018" w:rsidRPr="005C0018" w:rsidRDefault="005C0018" w:rsidP="005C0018">
      <w:pPr>
        <w:tabs>
          <w:tab w:val="left" w:pos="8140"/>
        </w:tabs>
        <w:rPr>
          <w:rFonts w:cs="Arial"/>
          <w:color w:val="000000"/>
        </w:rPr>
      </w:pPr>
      <w:r w:rsidRPr="005C0018">
        <w:rPr>
          <w:rFonts w:cs="Arial"/>
          <w:color w:val="000000"/>
        </w:rPr>
        <w:t xml:space="preserve"> </w:t>
      </w:r>
    </w:p>
    <w:p w:rsidR="005C0018" w:rsidRPr="005C0018" w:rsidRDefault="005C0018" w:rsidP="005C0018">
      <w:pPr>
        <w:tabs>
          <w:tab w:val="left" w:pos="8140"/>
        </w:tabs>
        <w:rPr>
          <w:rFonts w:cs="Arial"/>
          <w:color w:val="000000"/>
        </w:rPr>
      </w:pPr>
      <w:r w:rsidRPr="005C0018">
        <w:rPr>
          <w:rFonts w:cs="Arial"/>
          <w:color w:val="000000"/>
        </w:rPr>
        <w:t>Aclaró que muchos niños que no son portadores del VIH sufren las consecuencias de la pandemia, debido a la pérdida de familiares y la desestructuración económica y social que causa, y aun con los avances en el diagnóstico precoz o la prevención de la transmisión de madres a hijos, quedan muchas barreras por derribar, como la desprotección de los niños que quedaron huérfanos por esta causa.</w:t>
      </w:r>
    </w:p>
    <w:p w:rsidR="005C0018" w:rsidRPr="005C0018" w:rsidRDefault="005C0018" w:rsidP="005C0018">
      <w:pPr>
        <w:tabs>
          <w:tab w:val="left" w:pos="8140"/>
        </w:tabs>
        <w:rPr>
          <w:rFonts w:cs="Arial"/>
          <w:color w:val="000000"/>
        </w:rPr>
      </w:pPr>
      <w:r w:rsidRPr="005C0018">
        <w:rPr>
          <w:rFonts w:cs="Arial"/>
          <w:color w:val="000000"/>
        </w:rPr>
        <w:t xml:space="preserve"> </w:t>
      </w:r>
    </w:p>
    <w:p w:rsidR="005C0018" w:rsidRPr="005C0018" w:rsidRDefault="005C0018" w:rsidP="005C0018">
      <w:pPr>
        <w:tabs>
          <w:tab w:val="left" w:pos="8140"/>
        </w:tabs>
        <w:rPr>
          <w:rFonts w:cs="Arial"/>
          <w:color w:val="000000"/>
        </w:rPr>
      </w:pPr>
      <w:r w:rsidRPr="005C0018">
        <w:rPr>
          <w:rFonts w:cs="Arial"/>
          <w:color w:val="000000"/>
        </w:rPr>
        <w:t>A ello, dijo, se suma la discriminación que sufren los menores que sí son portadores por las autoridades educativas, maestros que se niegan hacerse cargo de un grupo, directores que se rehúsan a inscribirlos y padres de familia que retiran a sus hijos de la escuela o presionan para que no se matricule a un niño con VIH.</w:t>
      </w:r>
    </w:p>
    <w:p w:rsidR="005C0018" w:rsidRPr="005C0018" w:rsidRDefault="005C0018" w:rsidP="005C0018">
      <w:pPr>
        <w:tabs>
          <w:tab w:val="left" w:pos="8140"/>
        </w:tabs>
        <w:rPr>
          <w:rFonts w:cs="Arial"/>
          <w:color w:val="000000"/>
        </w:rPr>
      </w:pPr>
      <w:r w:rsidRPr="005C0018">
        <w:rPr>
          <w:rFonts w:cs="Arial"/>
          <w:color w:val="000000"/>
        </w:rPr>
        <w:t xml:space="preserve"> </w:t>
      </w:r>
    </w:p>
    <w:p w:rsidR="005C0018" w:rsidRPr="005C0018" w:rsidRDefault="005C0018" w:rsidP="005C0018">
      <w:pPr>
        <w:tabs>
          <w:tab w:val="left" w:pos="8140"/>
        </w:tabs>
        <w:rPr>
          <w:rFonts w:cs="Arial"/>
          <w:color w:val="000000"/>
        </w:rPr>
      </w:pPr>
      <w:r w:rsidRPr="005C0018">
        <w:rPr>
          <w:rFonts w:cs="Arial"/>
          <w:color w:val="000000"/>
        </w:rPr>
        <w:t>Resaltó que “los educadores tienen un rol clave en respuesta a la epidemia, promoviendo actitudes y prácticas para la convivencia de niños y niñas afectados por el VIH, desde el afecto, respeto y alegría, superado el temor y la discriminación”.</w:t>
      </w:r>
    </w:p>
    <w:p w:rsidR="005C0018" w:rsidRPr="005C0018" w:rsidRDefault="005C0018" w:rsidP="005C0018">
      <w:pPr>
        <w:tabs>
          <w:tab w:val="left" w:pos="8140"/>
        </w:tabs>
        <w:rPr>
          <w:rFonts w:cs="Arial"/>
          <w:color w:val="000000"/>
        </w:rPr>
      </w:pPr>
      <w:r w:rsidRPr="005C0018">
        <w:rPr>
          <w:rFonts w:cs="Arial"/>
          <w:color w:val="000000"/>
        </w:rPr>
        <w:t xml:space="preserve"> </w:t>
      </w:r>
    </w:p>
    <w:p w:rsidR="005C0018" w:rsidRPr="005C0018" w:rsidRDefault="005C0018" w:rsidP="005C0018">
      <w:pPr>
        <w:tabs>
          <w:tab w:val="left" w:pos="8140"/>
        </w:tabs>
        <w:rPr>
          <w:rFonts w:cs="Arial"/>
          <w:color w:val="000000"/>
        </w:rPr>
      </w:pPr>
      <w:r w:rsidRPr="005C0018">
        <w:rPr>
          <w:rFonts w:cs="Arial"/>
          <w:color w:val="000000"/>
        </w:rPr>
        <w:lastRenderedPageBreak/>
        <w:t>Aseguró que expulsarlos de las escuelas o negar el servicio educativo por la condición de salud es una práctica común.</w:t>
      </w:r>
    </w:p>
    <w:p w:rsidR="005C0018" w:rsidRPr="005C0018" w:rsidRDefault="005C0018" w:rsidP="005C0018">
      <w:pPr>
        <w:tabs>
          <w:tab w:val="left" w:pos="8140"/>
        </w:tabs>
        <w:rPr>
          <w:rFonts w:cs="Arial"/>
          <w:color w:val="000000"/>
        </w:rPr>
      </w:pPr>
      <w:r w:rsidRPr="005C0018">
        <w:rPr>
          <w:rFonts w:cs="Arial"/>
          <w:color w:val="000000"/>
        </w:rPr>
        <w:t xml:space="preserve"> </w:t>
      </w:r>
    </w:p>
    <w:p w:rsidR="005C0018" w:rsidRPr="005C0018" w:rsidRDefault="005C0018" w:rsidP="005C0018">
      <w:pPr>
        <w:tabs>
          <w:tab w:val="left" w:pos="8140"/>
        </w:tabs>
        <w:rPr>
          <w:rFonts w:cs="Arial"/>
          <w:color w:val="000000"/>
        </w:rPr>
      </w:pPr>
      <w:r w:rsidRPr="005C0018">
        <w:rPr>
          <w:rFonts w:cs="Arial"/>
          <w:color w:val="000000"/>
        </w:rPr>
        <w:t>Reconoció que hay un importante rezago para erradicar la discriminación y violación de derechos humanos, a pesar de que se han implementado medidas para prevenir, atender y dar seguimiento a casos.</w:t>
      </w:r>
    </w:p>
    <w:p w:rsidR="005C0018" w:rsidRPr="005C0018" w:rsidRDefault="005C0018" w:rsidP="005C0018">
      <w:pPr>
        <w:tabs>
          <w:tab w:val="left" w:pos="8140"/>
        </w:tabs>
        <w:rPr>
          <w:rFonts w:cs="Arial"/>
          <w:color w:val="000000"/>
        </w:rPr>
      </w:pPr>
      <w:r w:rsidRPr="005C0018">
        <w:rPr>
          <w:rFonts w:cs="Arial"/>
          <w:color w:val="000000"/>
        </w:rPr>
        <w:t xml:space="preserve"> </w:t>
      </w:r>
    </w:p>
    <w:p w:rsidR="005C0018" w:rsidRDefault="005C0018" w:rsidP="005C0018">
      <w:pPr>
        <w:tabs>
          <w:tab w:val="left" w:pos="8140"/>
        </w:tabs>
        <w:rPr>
          <w:rFonts w:cs="Arial"/>
          <w:b/>
          <w:color w:val="000000"/>
        </w:rPr>
      </w:pPr>
      <w:r w:rsidRPr="005C0018">
        <w:rPr>
          <w:rFonts w:cs="Arial"/>
          <w:color w:val="000000"/>
        </w:rPr>
        <w:t>Por ello se pronunció por combatir la ignorancia y la desinformación respecto a la enfermedad, para evitar prácticas discriminatorias y violatorias a los derechos de los menores; realizar campañas pedagógicas de información dirigidas a niñas, niños y adolescentes para difundir el respeto a los derechos de quienes viven con VIH/SIDA e informar las formas de prevención e instruir a padres de familia, docentes y alumnos.</w:t>
      </w:r>
      <w:r w:rsidRPr="005C0018">
        <w:rPr>
          <w:rFonts w:cs="Arial"/>
          <w:b/>
          <w:color w:val="000000"/>
        </w:rPr>
        <w:t>/</w:t>
      </w:r>
      <w:proofErr w:type="spellStart"/>
      <w:r w:rsidRPr="005C0018">
        <w:rPr>
          <w:rFonts w:cs="Arial"/>
          <w:b/>
          <w:color w:val="000000"/>
        </w:rPr>
        <w:t>arm</w:t>
      </w:r>
      <w:proofErr w:type="spellEnd"/>
      <w:r w:rsidRPr="005C0018">
        <w:rPr>
          <w:rFonts w:cs="Arial"/>
          <w:b/>
          <w:color w:val="000000"/>
        </w:rPr>
        <w:t>/m</w:t>
      </w:r>
    </w:p>
    <w:p w:rsidR="001A5F8F" w:rsidRDefault="001A5F8F" w:rsidP="005C0018">
      <w:pPr>
        <w:tabs>
          <w:tab w:val="left" w:pos="8140"/>
        </w:tabs>
        <w:rPr>
          <w:rFonts w:cs="Arial"/>
          <w:b/>
          <w:color w:val="000000"/>
        </w:rPr>
      </w:pPr>
    </w:p>
    <w:p w:rsidR="001A5F8F" w:rsidRDefault="001A5F8F" w:rsidP="001A5F8F">
      <w:pPr>
        <w:rPr>
          <w:szCs w:val="16"/>
        </w:rPr>
      </w:pPr>
    </w:p>
    <w:p w:rsidR="001A5F8F" w:rsidRPr="009D694D" w:rsidRDefault="001A5F8F" w:rsidP="001A5F8F">
      <w:pPr>
        <w:rPr>
          <w:b/>
          <w:sz w:val="16"/>
          <w:szCs w:val="16"/>
        </w:rPr>
      </w:pPr>
      <w:r w:rsidRPr="009D694D">
        <w:rPr>
          <w:b/>
          <w:sz w:val="16"/>
          <w:szCs w:val="16"/>
        </w:rPr>
        <w:t xml:space="preserve">TEMA(S): </w:t>
      </w:r>
      <w:r>
        <w:rPr>
          <w:b/>
          <w:sz w:val="16"/>
          <w:szCs w:val="16"/>
        </w:rPr>
        <w:t>Trabajos Legislativos</w:t>
      </w:r>
    </w:p>
    <w:p w:rsidR="001A5F8F" w:rsidRPr="009D694D" w:rsidRDefault="001A5F8F" w:rsidP="001A5F8F">
      <w:pPr>
        <w:rPr>
          <w:b/>
          <w:sz w:val="16"/>
          <w:szCs w:val="16"/>
        </w:rPr>
      </w:pPr>
      <w:r w:rsidRPr="009D694D">
        <w:rPr>
          <w:b/>
          <w:sz w:val="16"/>
          <w:szCs w:val="16"/>
        </w:rPr>
        <w:t xml:space="preserve">FECHA: </w:t>
      </w:r>
      <w:r>
        <w:rPr>
          <w:b/>
          <w:sz w:val="16"/>
          <w:szCs w:val="16"/>
        </w:rPr>
        <w:t>22-02-2014</w:t>
      </w:r>
    </w:p>
    <w:p w:rsidR="001A5F8F" w:rsidRPr="009D694D" w:rsidRDefault="001A5F8F" w:rsidP="001A5F8F">
      <w:pPr>
        <w:rPr>
          <w:b/>
          <w:sz w:val="16"/>
          <w:szCs w:val="16"/>
        </w:rPr>
      </w:pPr>
      <w:r w:rsidRPr="009D694D">
        <w:rPr>
          <w:b/>
          <w:sz w:val="16"/>
          <w:szCs w:val="16"/>
        </w:rPr>
        <w:t xml:space="preserve">HORA: </w:t>
      </w:r>
      <w:r>
        <w:rPr>
          <w:b/>
          <w:sz w:val="16"/>
          <w:szCs w:val="16"/>
        </w:rPr>
        <w:t>11:22</w:t>
      </w:r>
    </w:p>
    <w:p w:rsidR="001A5F8F" w:rsidRPr="009D694D" w:rsidRDefault="001A5F8F" w:rsidP="001A5F8F">
      <w:pPr>
        <w:jc w:val="left"/>
        <w:rPr>
          <w:b/>
          <w:sz w:val="16"/>
          <w:szCs w:val="16"/>
        </w:rPr>
      </w:pPr>
      <w:r w:rsidRPr="009D694D">
        <w:rPr>
          <w:b/>
          <w:sz w:val="16"/>
          <w:szCs w:val="16"/>
        </w:rPr>
        <w:t xml:space="preserve">NOTICIERO: </w:t>
      </w:r>
      <w:r>
        <w:rPr>
          <w:b/>
          <w:sz w:val="16"/>
          <w:szCs w:val="16"/>
        </w:rPr>
        <w:t>Sinembargo.com.mx</w:t>
      </w:r>
    </w:p>
    <w:p w:rsidR="001A5F8F" w:rsidRPr="009D694D" w:rsidRDefault="001A5F8F" w:rsidP="001A5F8F">
      <w:pPr>
        <w:jc w:val="left"/>
        <w:rPr>
          <w:b/>
          <w:sz w:val="16"/>
          <w:szCs w:val="16"/>
        </w:rPr>
      </w:pPr>
      <w:r>
        <w:rPr>
          <w:b/>
          <w:sz w:val="16"/>
          <w:szCs w:val="16"/>
        </w:rPr>
        <w:t>EMISIÓN: Fin de Semana</w:t>
      </w:r>
    </w:p>
    <w:p w:rsidR="001A5F8F" w:rsidRPr="009D694D" w:rsidRDefault="001A5F8F" w:rsidP="001A5F8F">
      <w:pPr>
        <w:jc w:val="left"/>
        <w:rPr>
          <w:b/>
          <w:sz w:val="16"/>
          <w:szCs w:val="16"/>
        </w:rPr>
      </w:pPr>
      <w:r w:rsidRPr="009D694D">
        <w:rPr>
          <w:b/>
          <w:sz w:val="16"/>
          <w:szCs w:val="16"/>
        </w:rPr>
        <w:t xml:space="preserve">ESTACIÓN: </w:t>
      </w:r>
      <w:r>
        <w:rPr>
          <w:b/>
          <w:sz w:val="16"/>
          <w:szCs w:val="16"/>
        </w:rPr>
        <w:t>Internet</w:t>
      </w:r>
    </w:p>
    <w:p w:rsidR="001A5F8F" w:rsidRDefault="001A5F8F" w:rsidP="001A5F8F">
      <w:pPr>
        <w:rPr>
          <w:szCs w:val="16"/>
        </w:rPr>
      </w:pPr>
      <w:r w:rsidRPr="009D694D">
        <w:rPr>
          <w:b/>
          <w:sz w:val="16"/>
          <w:szCs w:val="16"/>
        </w:rPr>
        <w:t xml:space="preserve">GRUPO: </w:t>
      </w:r>
      <w:r>
        <w:rPr>
          <w:b/>
          <w:sz w:val="16"/>
          <w:szCs w:val="16"/>
        </w:rPr>
        <w:t>Sin Embargo</w:t>
      </w:r>
    </w:p>
    <w:p w:rsidR="001A5F8F" w:rsidRPr="00746339" w:rsidRDefault="001A5F8F" w:rsidP="001A5F8F">
      <w:pPr>
        <w:rPr>
          <w:sz w:val="20"/>
          <w:szCs w:val="20"/>
        </w:rPr>
      </w:pPr>
      <w:r w:rsidRPr="00746339">
        <w:rPr>
          <w:sz w:val="20"/>
          <w:szCs w:val="20"/>
        </w:rPr>
        <w:t>0</w:t>
      </w:r>
    </w:p>
    <w:p w:rsidR="001A5F8F" w:rsidRDefault="001A5F8F" w:rsidP="001A5F8F">
      <w:pPr>
        <w:rPr>
          <w:szCs w:val="16"/>
        </w:rPr>
      </w:pPr>
    </w:p>
    <w:p w:rsidR="001A5F8F" w:rsidRDefault="001A5F8F" w:rsidP="001A5F8F">
      <w:pPr>
        <w:tabs>
          <w:tab w:val="left" w:pos="8140"/>
        </w:tabs>
        <w:rPr>
          <w:rFonts w:cs="Arial"/>
          <w:b/>
          <w:color w:val="000000"/>
          <w:u w:val="single"/>
        </w:rPr>
      </w:pPr>
      <w:r w:rsidRPr="006863FA">
        <w:rPr>
          <w:rFonts w:cs="Arial"/>
          <w:b/>
          <w:color w:val="000000"/>
          <w:u w:val="single"/>
        </w:rPr>
        <w:t>Todo listo en Cámara de Diputados para Noveno Parlamento Infantil</w:t>
      </w:r>
    </w:p>
    <w:p w:rsidR="001A5F8F" w:rsidRDefault="001A5F8F" w:rsidP="001A5F8F">
      <w:pPr>
        <w:tabs>
          <w:tab w:val="left" w:pos="8140"/>
        </w:tabs>
        <w:rPr>
          <w:rFonts w:cs="Arial"/>
          <w:b/>
          <w:color w:val="000000"/>
          <w:u w:val="single"/>
        </w:rPr>
      </w:pPr>
    </w:p>
    <w:p w:rsidR="001A5F8F" w:rsidRPr="006863FA" w:rsidRDefault="001A5F8F" w:rsidP="001A5F8F">
      <w:pPr>
        <w:tabs>
          <w:tab w:val="left" w:pos="8140"/>
        </w:tabs>
        <w:rPr>
          <w:rFonts w:cs="Arial"/>
          <w:color w:val="000000"/>
        </w:rPr>
      </w:pPr>
      <w:r w:rsidRPr="006863FA">
        <w:rPr>
          <w:rFonts w:cs="Arial"/>
          <w:color w:val="000000"/>
        </w:rPr>
        <w:t xml:space="preserve">La coordinadora general del Noveno Parlamento Infantil de las Niñas y los Niños de México, </w:t>
      </w:r>
      <w:r w:rsidRPr="006863FA">
        <w:rPr>
          <w:rFonts w:cs="Arial"/>
          <w:b/>
          <w:color w:val="000000"/>
        </w:rPr>
        <w:t>Lucila Garfias Gutiérrez</w:t>
      </w:r>
      <w:r w:rsidRPr="006863FA">
        <w:rPr>
          <w:rFonts w:cs="Arial"/>
          <w:color w:val="000000"/>
        </w:rPr>
        <w:t>, informó que la Cámara de Diputados está lista para recibir a los 300 niños que participaran en este encuentro y apoyar sus actividades, que llevarán a cabo del 24 de febrero al 1 de marzo.</w:t>
      </w:r>
    </w:p>
    <w:p w:rsidR="001A5F8F" w:rsidRPr="006863FA" w:rsidRDefault="001A5F8F" w:rsidP="001A5F8F">
      <w:pPr>
        <w:tabs>
          <w:tab w:val="left" w:pos="8140"/>
        </w:tabs>
        <w:rPr>
          <w:rFonts w:cs="Arial"/>
          <w:color w:val="000000"/>
        </w:rPr>
      </w:pPr>
      <w:r w:rsidRPr="006863FA">
        <w:rPr>
          <w:rFonts w:cs="Arial"/>
          <w:color w:val="000000"/>
        </w:rPr>
        <w:t xml:space="preserve"> </w:t>
      </w:r>
    </w:p>
    <w:p w:rsidR="001A5F8F" w:rsidRPr="006863FA" w:rsidRDefault="001A5F8F" w:rsidP="001A5F8F">
      <w:pPr>
        <w:tabs>
          <w:tab w:val="left" w:pos="8140"/>
        </w:tabs>
        <w:rPr>
          <w:rFonts w:cs="Arial"/>
          <w:color w:val="000000"/>
        </w:rPr>
      </w:pPr>
      <w:r w:rsidRPr="006863FA">
        <w:rPr>
          <w:rFonts w:cs="Arial"/>
          <w:color w:val="000000"/>
        </w:rPr>
        <w:t>Precisó que en el primer día de labores parlamentarias infantiles, los infantes instalarán su mesa directiva por insaculación, para sesionar en el Palacio Legislativo de San Lázaro, tras la toma de protesta que estará a cargo del diputado Ricardo Anaya Cortés.</w:t>
      </w:r>
    </w:p>
    <w:p w:rsidR="001A5F8F" w:rsidRPr="006863FA" w:rsidRDefault="001A5F8F" w:rsidP="001A5F8F">
      <w:pPr>
        <w:tabs>
          <w:tab w:val="left" w:pos="8140"/>
        </w:tabs>
        <w:rPr>
          <w:rFonts w:cs="Arial"/>
          <w:color w:val="000000"/>
        </w:rPr>
      </w:pPr>
      <w:r w:rsidRPr="006863FA">
        <w:rPr>
          <w:rFonts w:cs="Arial"/>
          <w:color w:val="000000"/>
        </w:rPr>
        <w:t xml:space="preserve"> </w:t>
      </w:r>
    </w:p>
    <w:p w:rsidR="001A5F8F" w:rsidRPr="006863FA" w:rsidRDefault="001A5F8F" w:rsidP="001A5F8F">
      <w:pPr>
        <w:tabs>
          <w:tab w:val="left" w:pos="8140"/>
        </w:tabs>
        <w:rPr>
          <w:rFonts w:cs="Arial"/>
          <w:color w:val="000000"/>
        </w:rPr>
      </w:pPr>
      <w:r w:rsidRPr="006863FA">
        <w:rPr>
          <w:rFonts w:cs="Arial"/>
          <w:color w:val="000000"/>
        </w:rPr>
        <w:t>A la inauguración asistirán los presidentes del Senado, Raúl Cervantes Andrade y de la Comisión Nacional de los Derechos Humanos, Raúl Plascencia Villanueva; el consejero presidente provisional del Instituto Federal Electoral, Marco Antonio Baños Martínez y la directora del DIF nacional, Laura Vargas Carrillo, entre otros.</w:t>
      </w:r>
    </w:p>
    <w:p w:rsidR="001A5F8F" w:rsidRPr="006863FA" w:rsidRDefault="001A5F8F" w:rsidP="001A5F8F">
      <w:pPr>
        <w:tabs>
          <w:tab w:val="left" w:pos="8140"/>
        </w:tabs>
        <w:rPr>
          <w:rFonts w:cs="Arial"/>
          <w:color w:val="000000"/>
        </w:rPr>
      </w:pPr>
      <w:r w:rsidRPr="006863FA">
        <w:rPr>
          <w:rFonts w:cs="Arial"/>
          <w:color w:val="000000"/>
        </w:rPr>
        <w:t xml:space="preserve"> </w:t>
      </w:r>
    </w:p>
    <w:p w:rsidR="001A5F8F" w:rsidRPr="006863FA" w:rsidRDefault="001A5F8F" w:rsidP="001A5F8F">
      <w:pPr>
        <w:tabs>
          <w:tab w:val="left" w:pos="8140"/>
        </w:tabs>
        <w:rPr>
          <w:rFonts w:cs="Arial"/>
          <w:color w:val="000000"/>
        </w:rPr>
      </w:pPr>
      <w:r w:rsidRPr="006863FA">
        <w:rPr>
          <w:rFonts w:cs="Arial"/>
          <w:color w:val="000000"/>
        </w:rPr>
        <w:t>Las niñas y los niños parlamentarios, dijo, trabajarán en 15 comisiones y tendrán la oportunidad de convivir con diputados federales, senadores y funcionarios públicos.</w:t>
      </w:r>
    </w:p>
    <w:p w:rsidR="001A5F8F" w:rsidRPr="006863FA" w:rsidRDefault="001A5F8F" w:rsidP="001A5F8F">
      <w:pPr>
        <w:tabs>
          <w:tab w:val="left" w:pos="8140"/>
        </w:tabs>
        <w:rPr>
          <w:rFonts w:cs="Arial"/>
          <w:color w:val="000000"/>
        </w:rPr>
      </w:pPr>
      <w:r w:rsidRPr="006863FA">
        <w:rPr>
          <w:rFonts w:cs="Arial"/>
          <w:color w:val="000000"/>
        </w:rPr>
        <w:t xml:space="preserve"> </w:t>
      </w:r>
    </w:p>
    <w:p w:rsidR="001A5F8F" w:rsidRPr="006863FA" w:rsidRDefault="001A5F8F" w:rsidP="001A5F8F">
      <w:pPr>
        <w:tabs>
          <w:tab w:val="left" w:pos="8140"/>
        </w:tabs>
        <w:rPr>
          <w:rFonts w:cs="Arial"/>
          <w:color w:val="000000"/>
        </w:rPr>
      </w:pPr>
      <w:r w:rsidRPr="006863FA">
        <w:rPr>
          <w:rFonts w:cs="Arial"/>
          <w:color w:val="000000"/>
        </w:rPr>
        <w:t>En entrevista, apuntó, el programa de los legisladores infantiles incluye labores relacionadas con la práctica legislativa, la construcción democrática de acuerdos y compromisos, así como actividades recreativas y culturales.</w:t>
      </w:r>
    </w:p>
    <w:p w:rsidR="001A5F8F" w:rsidRPr="006863FA" w:rsidRDefault="001A5F8F" w:rsidP="001A5F8F">
      <w:pPr>
        <w:tabs>
          <w:tab w:val="left" w:pos="8140"/>
        </w:tabs>
        <w:rPr>
          <w:rFonts w:cs="Arial"/>
          <w:color w:val="000000"/>
        </w:rPr>
      </w:pPr>
      <w:r w:rsidRPr="006863FA">
        <w:rPr>
          <w:rFonts w:cs="Arial"/>
          <w:color w:val="000000"/>
        </w:rPr>
        <w:t xml:space="preserve"> </w:t>
      </w:r>
    </w:p>
    <w:p w:rsidR="001A5F8F" w:rsidRPr="006863FA" w:rsidRDefault="001A5F8F" w:rsidP="001A5F8F">
      <w:pPr>
        <w:tabs>
          <w:tab w:val="left" w:pos="8140"/>
        </w:tabs>
        <w:rPr>
          <w:rFonts w:cs="Arial"/>
          <w:color w:val="000000"/>
        </w:rPr>
      </w:pPr>
      <w:r w:rsidRPr="006863FA">
        <w:rPr>
          <w:rFonts w:cs="Arial"/>
          <w:color w:val="000000"/>
        </w:rPr>
        <w:lastRenderedPageBreak/>
        <w:t>También tendrán una cena con el secretario de Educación Pública, Emilio Chuayffet Chemor. Visitarán Palacio Nacional, Los Pinos, las instalaciones del IFE, el Papalote Museo del Niño, entre otros lugares, indicó la representante de Nueva Alianza.</w:t>
      </w:r>
    </w:p>
    <w:p w:rsidR="001A5F8F" w:rsidRPr="006863FA" w:rsidRDefault="001A5F8F" w:rsidP="001A5F8F">
      <w:pPr>
        <w:tabs>
          <w:tab w:val="left" w:pos="8140"/>
        </w:tabs>
        <w:rPr>
          <w:rFonts w:cs="Arial"/>
          <w:color w:val="000000"/>
        </w:rPr>
      </w:pPr>
      <w:r w:rsidRPr="006863FA">
        <w:rPr>
          <w:rFonts w:cs="Arial"/>
          <w:color w:val="000000"/>
        </w:rPr>
        <w:t xml:space="preserve"> </w:t>
      </w:r>
    </w:p>
    <w:p w:rsidR="001A5F8F" w:rsidRPr="006863FA" w:rsidRDefault="001A5F8F" w:rsidP="001A5F8F">
      <w:pPr>
        <w:tabs>
          <w:tab w:val="left" w:pos="8140"/>
        </w:tabs>
        <w:rPr>
          <w:rFonts w:cs="Arial"/>
          <w:color w:val="000000"/>
        </w:rPr>
      </w:pPr>
      <w:r w:rsidRPr="006863FA">
        <w:rPr>
          <w:rFonts w:cs="Arial"/>
          <w:color w:val="000000"/>
        </w:rPr>
        <w:t>Mencionó que los legisladores infantiles tienen entre 10 y 12 años de edad, y dos de cada tres son niñas. Sobre las escuelas de procedencia, 169 son urbanas; 24, rurales; 26, del Consejo Nacional de Fomento Educativo (</w:t>
      </w:r>
      <w:proofErr w:type="spellStart"/>
      <w:r w:rsidRPr="006863FA">
        <w:rPr>
          <w:rFonts w:cs="Arial"/>
          <w:color w:val="000000"/>
        </w:rPr>
        <w:t>Conafe</w:t>
      </w:r>
      <w:proofErr w:type="spellEnd"/>
      <w:r w:rsidRPr="006863FA">
        <w:rPr>
          <w:rFonts w:cs="Arial"/>
          <w:color w:val="000000"/>
        </w:rPr>
        <w:t>); una, indígena y 76, privadas.</w:t>
      </w:r>
    </w:p>
    <w:p w:rsidR="001A5F8F" w:rsidRPr="006863FA" w:rsidRDefault="001A5F8F" w:rsidP="001A5F8F">
      <w:pPr>
        <w:tabs>
          <w:tab w:val="left" w:pos="8140"/>
        </w:tabs>
        <w:rPr>
          <w:rFonts w:cs="Arial"/>
          <w:color w:val="000000"/>
        </w:rPr>
      </w:pPr>
      <w:r w:rsidRPr="006863FA">
        <w:rPr>
          <w:rFonts w:cs="Arial"/>
          <w:color w:val="000000"/>
        </w:rPr>
        <w:t xml:space="preserve"> </w:t>
      </w:r>
    </w:p>
    <w:p w:rsidR="001A5F8F" w:rsidRPr="006863FA" w:rsidRDefault="001A5F8F" w:rsidP="001A5F8F">
      <w:pPr>
        <w:tabs>
          <w:tab w:val="left" w:pos="8140"/>
        </w:tabs>
        <w:rPr>
          <w:rFonts w:cs="Arial"/>
          <w:color w:val="000000"/>
        </w:rPr>
      </w:pPr>
      <w:r w:rsidRPr="006863FA">
        <w:rPr>
          <w:rFonts w:cs="Arial"/>
          <w:color w:val="000000"/>
        </w:rPr>
        <w:t>Con relación al cuidado y atención de los infantes, señaló, que estarán acompañados por 36 maestros y serán resguardados por Seguridad Pública del Distrito Federal, Protección Ciudadana y Policía Federal.</w:t>
      </w:r>
    </w:p>
    <w:p w:rsidR="001A5F8F" w:rsidRPr="006863FA" w:rsidRDefault="001A5F8F" w:rsidP="001A5F8F">
      <w:pPr>
        <w:tabs>
          <w:tab w:val="left" w:pos="8140"/>
        </w:tabs>
        <w:rPr>
          <w:rFonts w:cs="Arial"/>
          <w:color w:val="000000"/>
        </w:rPr>
      </w:pPr>
      <w:r w:rsidRPr="006863FA">
        <w:rPr>
          <w:rFonts w:cs="Arial"/>
          <w:color w:val="000000"/>
        </w:rPr>
        <w:t xml:space="preserve"> </w:t>
      </w:r>
    </w:p>
    <w:p w:rsidR="001A5F8F" w:rsidRPr="006863FA" w:rsidRDefault="001A5F8F" w:rsidP="001A5F8F">
      <w:pPr>
        <w:tabs>
          <w:tab w:val="left" w:pos="8140"/>
        </w:tabs>
        <w:rPr>
          <w:rFonts w:cs="Arial"/>
          <w:color w:val="000000"/>
        </w:rPr>
      </w:pPr>
      <w:r w:rsidRPr="006863FA">
        <w:rPr>
          <w:rFonts w:cs="Arial"/>
          <w:color w:val="000000"/>
        </w:rPr>
        <w:t>Afirmó que es un evento muy importante para la Cámara de Diputados, particularmente para la Comisión de Derechos de la Niñez, porque se trata de abrir espacios y escuchar la voz de la población mexicana.</w:t>
      </w:r>
    </w:p>
    <w:p w:rsidR="001A5F8F" w:rsidRPr="006863FA" w:rsidRDefault="001A5F8F" w:rsidP="001A5F8F">
      <w:pPr>
        <w:tabs>
          <w:tab w:val="left" w:pos="8140"/>
        </w:tabs>
        <w:rPr>
          <w:rFonts w:cs="Arial"/>
          <w:color w:val="000000"/>
        </w:rPr>
      </w:pPr>
      <w:r w:rsidRPr="006863FA">
        <w:rPr>
          <w:rFonts w:cs="Arial"/>
          <w:color w:val="000000"/>
        </w:rPr>
        <w:t xml:space="preserve"> </w:t>
      </w:r>
    </w:p>
    <w:p w:rsidR="001A5F8F" w:rsidRPr="006863FA" w:rsidRDefault="001A5F8F" w:rsidP="001A5F8F">
      <w:pPr>
        <w:tabs>
          <w:tab w:val="left" w:pos="8140"/>
        </w:tabs>
        <w:rPr>
          <w:rFonts w:cs="Arial"/>
          <w:color w:val="000000"/>
        </w:rPr>
      </w:pPr>
      <w:r w:rsidRPr="006863FA">
        <w:rPr>
          <w:rFonts w:cs="Arial"/>
          <w:color w:val="000000"/>
        </w:rPr>
        <w:t>De tal manera, subrayó, que las iniciativas que presentan los legisladores, así como los puntos de vista y las discusiones de las diferentes problemáticas, tengan la visión de todos los sectores sociales y de todas las edades.</w:t>
      </w:r>
    </w:p>
    <w:p w:rsidR="001A5F8F" w:rsidRPr="006863FA" w:rsidRDefault="001A5F8F" w:rsidP="001A5F8F">
      <w:pPr>
        <w:tabs>
          <w:tab w:val="left" w:pos="8140"/>
        </w:tabs>
        <w:rPr>
          <w:rFonts w:cs="Arial"/>
          <w:color w:val="000000"/>
        </w:rPr>
      </w:pPr>
      <w:r w:rsidRPr="006863FA">
        <w:rPr>
          <w:rFonts w:cs="Arial"/>
          <w:color w:val="000000"/>
        </w:rPr>
        <w:t xml:space="preserve"> </w:t>
      </w:r>
    </w:p>
    <w:p w:rsidR="001A5F8F" w:rsidRPr="006863FA" w:rsidRDefault="001A5F8F" w:rsidP="001A5F8F">
      <w:pPr>
        <w:tabs>
          <w:tab w:val="left" w:pos="8140"/>
        </w:tabs>
        <w:rPr>
          <w:rFonts w:cs="Arial"/>
          <w:color w:val="000000"/>
        </w:rPr>
      </w:pPr>
      <w:r w:rsidRPr="006863FA">
        <w:rPr>
          <w:rFonts w:cs="Arial"/>
          <w:color w:val="000000"/>
        </w:rPr>
        <w:t>En este caso, acotó, se trata de darles voz, presencia y participación a las niñas y niños del país, “por ello es importante dedicarle emoción, tiempo, esfuerzo y recursos económicos”.</w:t>
      </w:r>
    </w:p>
    <w:p w:rsidR="001A5F8F" w:rsidRPr="006863FA" w:rsidRDefault="001A5F8F" w:rsidP="001A5F8F">
      <w:pPr>
        <w:tabs>
          <w:tab w:val="left" w:pos="8140"/>
        </w:tabs>
        <w:rPr>
          <w:rFonts w:cs="Arial"/>
          <w:color w:val="000000"/>
        </w:rPr>
      </w:pPr>
      <w:r w:rsidRPr="006863FA">
        <w:rPr>
          <w:rFonts w:cs="Arial"/>
          <w:color w:val="000000"/>
        </w:rPr>
        <w:t xml:space="preserve"> </w:t>
      </w:r>
    </w:p>
    <w:p w:rsidR="001A5F8F" w:rsidRPr="006863FA" w:rsidRDefault="001A5F8F" w:rsidP="001A5F8F">
      <w:pPr>
        <w:tabs>
          <w:tab w:val="left" w:pos="8140"/>
        </w:tabs>
        <w:rPr>
          <w:rFonts w:cs="Arial"/>
          <w:color w:val="000000"/>
        </w:rPr>
      </w:pPr>
      <w:r w:rsidRPr="006863FA">
        <w:rPr>
          <w:rFonts w:cs="Arial"/>
          <w:color w:val="000000"/>
        </w:rPr>
        <w:t>Al hacer hincapié en que los niños representan a los 300 distritos federales del país, Garfias Gutiérrez indicó que vienen a la capital del país, desde sus lugares de origen, con el propósito de verter opiniones y dar a conocer su visión.</w:t>
      </w:r>
    </w:p>
    <w:p w:rsidR="001A5F8F" w:rsidRPr="006863FA" w:rsidRDefault="001A5F8F" w:rsidP="001A5F8F">
      <w:pPr>
        <w:tabs>
          <w:tab w:val="left" w:pos="8140"/>
        </w:tabs>
        <w:rPr>
          <w:rFonts w:cs="Arial"/>
          <w:color w:val="000000"/>
        </w:rPr>
      </w:pPr>
      <w:r w:rsidRPr="006863FA">
        <w:rPr>
          <w:rFonts w:cs="Arial"/>
          <w:color w:val="000000"/>
        </w:rPr>
        <w:t xml:space="preserve"> </w:t>
      </w:r>
    </w:p>
    <w:p w:rsidR="001A5F8F" w:rsidRPr="006863FA" w:rsidRDefault="001A5F8F" w:rsidP="001A5F8F">
      <w:pPr>
        <w:tabs>
          <w:tab w:val="left" w:pos="8140"/>
        </w:tabs>
        <w:rPr>
          <w:rFonts w:cs="Arial"/>
          <w:color w:val="000000"/>
        </w:rPr>
      </w:pPr>
      <w:r w:rsidRPr="006863FA">
        <w:rPr>
          <w:rFonts w:cs="Arial"/>
          <w:color w:val="000000"/>
        </w:rPr>
        <w:t>Esos pequeños también acuden para exigir a los diputados respuestas para lo que cotidianamente viven en su casa, la escuela y la comunidad, acotó.</w:t>
      </w:r>
    </w:p>
    <w:p w:rsidR="001A5F8F" w:rsidRPr="006863FA" w:rsidRDefault="001A5F8F" w:rsidP="001A5F8F">
      <w:pPr>
        <w:tabs>
          <w:tab w:val="left" w:pos="8140"/>
        </w:tabs>
        <w:rPr>
          <w:rFonts w:cs="Arial"/>
          <w:color w:val="000000"/>
        </w:rPr>
      </w:pPr>
      <w:r w:rsidRPr="006863FA">
        <w:rPr>
          <w:rFonts w:cs="Arial"/>
          <w:color w:val="000000"/>
        </w:rPr>
        <w:t xml:space="preserve"> </w:t>
      </w:r>
    </w:p>
    <w:p w:rsidR="001A5F8F" w:rsidRDefault="001A5F8F" w:rsidP="001A5F8F">
      <w:pPr>
        <w:tabs>
          <w:tab w:val="left" w:pos="8140"/>
        </w:tabs>
        <w:rPr>
          <w:rFonts w:cs="Arial"/>
          <w:b/>
          <w:color w:val="000000"/>
        </w:rPr>
      </w:pPr>
      <w:r w:rsidRPr="006863FA">
        <w:rPr>
          <w:rFonts w:cs="Arial"/>
          <w:color w:val="000000"/>
        </w:rPr>
        <w:t>Para la fracción de Nueva Alianza, sostuvo, serán importantes las conclusiones de los legisladores infantiles, a las cuales se les dará puntual seguimiento con el fin de retomarlas en las iniciativas que presente el grupo parlamentario.</w:t>
      </w:r>
      <w:r w:rsidRPr="006863FA">
        <w:rPr>
          <w:rFonts w:cs="Arial"/>
          <w:b/>
          <w:color w:val="000000"/>
        </w:rPr>
        <w:t>/</w:t>
      </w:r>
      <w:proofErr w:type="spellStart"/>
      <w:r w:rsidRPr="006863FA">
        <w:rPr>
          <w:rFonts w:cs="Arial"/>
          <w:b/>
          <w:color w:val="000000"/>
        </w:rPr>
        <w:t>arm</w:t>
      </w:r>
      <w:proofErr w:type="spellEnd"/>
      <w:r w:rsidRPr="006863FA">
        <w:rPr>
          <w:rFonts w:cs="Arial"/>
          <w:b/>
          <w:color w:val="000000"/>
        </w:rPr>
        <w:t>/m</w:t>
      </w:r>
    </w:p>
    <w:p w:rsidR="001A5F8F" w:rsidRDefault="001A5F8F" w:rsidP="001A5F8F">
      <w:pPr>
        <w:rPr>
          <w:szCs w:val="16"/>
        </w:rPr>
      </w:pPr>
    </w:p>
    <w:p w:rsidR="001A5F8F" w:rsidRPr="009D694D" w:rsidRDefault="001A5F8F" w:rsidP="001A5F8F">
      <w:pPr>
        <w:rPr>
          <w:b/>
          <w:sz w:val="16"/>
          <w:szCs w:val="16"/>
        </w:rPr>
      </w:pPr>
      <w:r w:rsidRPr="009D694D">
        <w:rPr>
          <w:b/>
          <w:sz w:val="16"/>
          <w:szCs w:val="16"/>
        </w:rPr>
        <w:t xml:space="preserve">TEMA(S): </w:t>
      </w:r>
      <w:r>
        <w:rPr>
          <w:b/>
          <w:sz w:val="16"/>
          <w:szCs w:val="16"/>
        </w:rPr>
        <w:t>Trabajos Legislativos</w:t>
      </w:r>
    </w:p>
    <w:p w:rsidR="001A5F8F" w:rsidRPr="009D694D" w:rsidRDefault="001A5F8F" w:rsidP="001A5F8F">
      <w:pPr>
        <w:rPr>
          <w:b/>
          <w:sz w:val="16"/>
          <w:szCs w:val="16"/>
        </w:rPr>
      </w:pPr>
      <w:r w:rsidRPr="009D694D">
        <w:rPr>
          <w:b/>
          <w:sz w:val="16"/>
          <w:szCs w:val="16"/>
        </w:rPr>
        <w:t xml:space="preserve">FECHA: </w:t>
      </w:r>
      <w:r>
        <w:rPr>
          <w:b/>
          <w:sz w:val="16"/>
          <w:szCs w:val="16"/>
        </w:rPr>
        <w:t>22-02-2014</w:t>
      </w:r>
    </w:p>
    <w:p w:rsidR="001A5F8F" w:rsidRPr="009D694D" w:rsidRDefault="001A5F8F" w:rsidP="001A5F8F">
      <w:pPr>
        <w:rPr>
          <w:b/>
          <w:sz w:val="16"/>
          <w:szCs w:val="16"/>
        </w:rPr>
      </w:pPr>
      <w:r w:rsidRPr="009D694D">
        <w:rPr>
          <w:b/>
          <w:sz w:val="16"/>
          <w:szCs w:val="16"/>
        </w:rPr>
        <w:t xml:space="preserve">HORA: </w:t>
      </w:r>
      <w:r>
        <w:rPr>
          <w:b/>
          <w:sz w:val="16"/>
          <w:szCs w:val="16"/>
        </w:rPr>
        <w:t>16:27</w:t>
      </w:r>
    </w:p>
    <w:p w:rsidR="001A5F8F" w:rsidRPr="009D694D" w:rsidRDefault="001A5F8F" w:rsidP="001A5F8F">
      <w:pPr>
        <w:jc w:val="left"/>
        <w:rPr>
          <w:b/>
          <w:sz w:val="16"/>
          <w:szCs w:val="16"/>
        </w:rPr>
      </w:pPr>
      <w:r>
        <w:rPr>
          <w:b/>
          <w:sz w:val="16"/>
          <w:szCs w:val="16"/>
        </w:rPr>
        <w:t>NOTICIERO: Unomasuno</w:t>
      </w:r>
      <w:r w:rsidRPr="00E57CC9">
        <w:rPr>
          <w:b/>
          <w:sz w:val="16"/>
          <w:szCs w:val="16"/>
        </w:rPr>
        <w:t>.com.mx</w:t>
      </w:r>
    </w:p>
    <w:p w:rsidR="001A5F8F" w:rsidRPr="009D694D" w:rsidRDefault="001A5F8F" w:rsidP="001A5F8F">
      <w:pPr>
        <w:jc w:val="left"/>
        <w:rPr>
          <w:b/>
          <w:sz w:val="16"/>
          <w:szCs w:val="16"/>
        </w:rPr>
      </w:pPr>
      <w:r>
        <w:rPr>
          <w:b/>
          <w:sz w:val="16"/>
          <w:szCs w:val="16"/>
        </w:rPr>
        <w:t>EMISIÓN: Fin de Semana</w:t>
      </w:r>
    </w:p>
    <w:p w:rsidR="001A5F8F" w:rsidRPr="009D694D" w:rsidRDefault="001A5F8F" w:rsidP="001A5F8F">
      <w:pPr>
        <w:jc w:val="left"/>
        <w:rPr>
          <w:b/>
          <w:sz w:val="16"/>
          <w:szCs w:val="16"/>
        </w:rPr>
      </w:pPr>
      <w:r w:rsidRPr="009D694D">
        <w:rPr>
          <w:b/>
          <w:sz w:val="16"/>
          <w:szCs w:val="16"/>
        </w:rPr>
        <w:t xml:space="preserve">ESTACIÓN: </w:t>
      </w:r>
      <w:r>
        <w:rPr>
          <w:b/>
          <w:sz w:val="16"/>
          <w:szCs w:val="16"/>
        </w:rPr>
        <w:t>Internet</w:t>
      </w:r>
    </w:p>
    <w:p w:rsidR="001A5F8F" w:rsidRDefault="001A5F8F" w:rsidP="001A5F8F">
      <w:pPr>
        <w:rPr>
          <w:szCs w:val="16"/>
        </w:rPr>
      </w:pPr>
      <w:r w:rsidRPr="009D694D">
        <w:rPr>
          <w:b/>
          <w:sz w:val="16"/>
          <w:szCs w:val="16"/>
        </w:rPr>
        <w:t>GRUPO:</w:t>
      </w:r>
      <w:r>
        <w:rPr>
          <w:b/>
          <w:sz w:val="16"/>
          <w:szCs w:val="16"/>
        </w:rPr>
        <w:t xml:space="preserve"> U</w:t>
      </w:r>
      <w:r w:rsidRPr="00E57CC9">
        <w:rPr>
          <w:b/>
          <w:sz w:val="16"/>
          <w:szCs w:val="16"/>
        </w:rPr>
        <w:t>no</w:t>
      </w:r>
      <w:r>
        <w:rPr>
          <w:b/>
          <w:sz w:val="16"/>
          <w:szCs w:val="16"/>
        </w:rPr>
        <w:t xml:space="preserve"> </w:t>
      </w:r>
      <w:r w:rsidRPr="00E57CC9">
        <w:rPr>
          <w:b/>
          <w:sz w:val="16"/>
          <w:szCs w:val="16"/>
        </w:rPr>
        <w:t>más</w:t>
      </w:r>
      <w:r>
        <w:rPr>
          <w:b/>
          <w:sz w:val="16"/>
          <w:szCs w:val="16"/>
        </w:rPr>
        <w:t xml:space="preserve"> </w:t>
      </w:r>
      <w:r w:rsidRPr="00E57CC9">
        <w:rPr>
          <w:b/>
          <w:sz w:val="16"/>
          <w:szCs w:val="16"/>
        </w:rPr>
        <w:t>uno</w:t>
      </w:r>
    </w:p>
    <w:p w:rsidR="001A5F8F" w:rsidRPr="00746339" w:rsidRDefault="001A5F8F" w:rsidP="001A5F8F">
      <w:pPr>
        <w:rPr>
          <w:sz w:val="20"/>
          <w:szCs w:val="20"/>
        </w:rPr>
      </w:pPr>
      <w:r w:rsidRPr="00746339">
        <w:rPr>
          <w:sz w:val="20"/>
          <w:szCs w:val="20"/>
        </w:rPr>
        <w:t>0</w:t>
      </w:r>
    </w:p>
    <w:p w:rsidR="001A5F8F" w:rsidRDefault="001A5F8F" w:rsidP="005C0018">
      <w:pPr>
        <w:tabs>
          <w:tab w:val="left" w:pos="8140"/>
        </w:tabs>
        <w:rPr>
          <w:rFonts w:cs="Arial"/>
          <w:b/>
          <w:color w:val="000000"/>
        </w:rPr>
      </w:pPr>
    </w:p>
    <w:p w:rsidR="001A5F8F" w:rsidRDefault="001A5F8F" w:rsidP="005C0018">
      <w:pPr>
        <w:tabs>
          <w:tab w:val="left" w:pos="8140"/>
        </w:tabs>
        <w:rPr>
          <w:rFonts w:cs="Arial"/>
          <w:b/>
          <w:color w:val="000000"/>
          <w:u w:val="single"/>
        </w:rPr>
      </w:pPr>
      <w:r w:rsidRPr="001A5F8F">
        <w:rPr>
          <w:rFonts w:cs="Arial"/>
          <w:b/>
          <w:color w:val="000000"/>
          <w:u w:val="single"/>
        </w:rPr>
        <w:t>Propone diputado tarifas eléctricas preferenciales para indígenas</w:t>
      </w:r>
    </w:p>
    <w:p w:rsidR="001A5F8F" w:rsidRDefault="001A5F8F" w:rsidP="005C0018">
      <w:pPr>
        <w:tabs>
          <w:tab w:val="left" w:pos="8140"/>
        </w:tabs>
        <w:rPr>
          <w:rFonts w:cs="Arial"/>
          <w:b/>
          <w:color w:val="000000"/>
          <w:u w:val="single"/>
        </w:rPr>
      </w:pPr>
    </w:p>
    <w:p w:rsidR="001A5F8F" w:rsidRPr="001A5F8F" w:rsidRDefault="001A5F8F" w:rsidP="001A5F8F">
      <w:pPr>
        <w:tabs>
          <w:tab w:val="left" w:pos="8140"/>
        </w:tabs>
        <w:rPr>
          <w:rFonts w:cs="Arial"/>
          <w:color w:val="000000"/>
        </w:rPr>
      </w:pPr>
      <w:r w:rsidRPr="001A5F8F">
        <w:rPr>
          <w:rFonts w:cs="Arial"/>
          <w:color w:val="000000"/>
        </w:rPr>
        <w:lastRenderedPageBreak/>
        <w:t xml:space="preserve">El secretario de la Comisión de Asuntos Indígenas de la Cámara de Diputados, </w:t>
      </w:r>
      <w:r w:rsidRPr="001A5F8F">
        <w:rPr>
          <w:rFonts w:cs="Arial"/>
          <w:b/>
          <w:color w:val="000000"/>
        </w:rPr>
        <w:t>Vicario Portillo Martínez</w:t>
      </w:r>
      <w:r w:rsidRPr="001A5F8F">
        <w:rPr>
          <w:rFonts w:cs="Arial"/>
          <w:color w:val="000000"/>
        </w:rPr>
        <w:t>, propuso fijar tarifas eléctricas preferenciales para regiones habitadas por indígenas, inferiores a las aplicadas a nivel nacional.</w:t>
      </w:r>
    </w:p>
    <w:p w:rsidR="001A5F8F" w:rsidRPr="001A5F8F" w:rsidRDefault="001A5F8F" w:rsidP="001A5F8F">
      <w:pPr>
        <w:tabs>
          <w:tab w:val="left" w:pos="8140"/>
        </w:tabs>
        <w:rPr>
          <w:rFonts w:cs="Arial"/>
          <w:color w:val="000000"/>
        </w:rPr>
      </w:pPr>
      <w:r w:rsidRPr="001A5F8F">
        <w:rPr>
          <w:rFonts w:cs="Arial"/>
          <w:color w:val="000000"/>
        </w:rPr>
        <w:t xml:space="preserve"> </w:t>
      </w:r>
    </w:p>
    <w:p w:rsidR="001A5F8F" w:rsidRPr="001A5F8F" w:rsidRDefault="001A5F8F" w:rsidP="001A5F8F">
      <w:pPr>
        <w:tabs>
          <w:tab w:val="left" w:pos="8140"/>
        </w:tabs>
        <w:rPr>
          <w:rFonts w:cs="Arial"/>
          <w:color w:val="000000"/>
        </w:rPr>
      </w:pPr>
      <w:r w:rsidRPr="001A5F8F">
        <w:rPr>
          <w:rFonts w:cs="Arial"/>
          <w:color w:val="000000"/>
        </w:rPr>
        <w:t>Explicó que son las comunidades más afectadas “por la falta de oportunidad para tener todos los servicios básicos, y los pocos que tienen los deben pagar a precios que son realmente inaccesibles para ellos”.</w:t>
      </w:r>
    </w:p>
    <w:p w:rsidR="001A5F8F" w:rsidRPr="001A5F8F" w:rsidRDefault="001A5F8F" w:rsidP="001A5F8F">
      <w:pPr>
        <w:tabs>
          <w:tab w:val="left" w:pos="8140"/>
        </w:tabs>
        <w:rPr>
          <w:rFonts w:cs="Arial"/>
          <w:color w:val="000000"/>
        </w:rPr>
      </w:pPr>
      <w:r w:rsidRPr="001A5F8F">
        <w:rPr>
          <w:rFonts w:cs="Arial"/>
          <w:color w:val="000000"/>
        </w:rPr>
        <w:t xml:space="preserve"> </w:t>
      </w:r>
    </w:p>
    <w:p w:rsidR="001A5F8F" w:rsidRPr="001A5F8F" w:rsidRDefault="001A5F8F" w:rsidP="001A5F8F">
      <w:pPr>
        <w:tabs>
          <w:tab w:val="left" w:pos="8140"/>
        </w:tabs>
        <w:rPr>
          <w:rFonts w:cs="Arial"/>
          <w:color w:val="000000"/>
        </w:rPr>
      </w:pPr>
      <w:r w:rsidRPr="001A5F8F">
        <w:rPr>
          <w:rFonts w:cs="Arial"/>
          <w:color w:val="000000"/>
        </w:rPr>
        <w:t>Dio conocer que promueve una iniciativa de reforma al Artículo 31 de la Ley del Servicio Público de Energía Eléctrica, en la que participarían las secretarías de Hacienda y Crédito Público, de Energía, de Economía y la Comisión Federal de Electricidad para adecuar las tarifas y fijar esta garantía a los grupos indígenas.</w:t>
      </w:r>
    </w:p>
    <w:p w:rsidR="001A5F8F" w:rsidRPr="001A5F8F" w:rsidRDefault="001A5F8F" w:rsidP="001A5F8F">
      <w:pPr>
        <w:tabs>
          <w:tab w:val="left" w:pos="8140"/>
        </w:tabs>
        <w:rPr>
          <w:rFonts w:cs="Arial"/>
          <w:color w:val="000000"/>
        </w:rPr>
      </w:pPr>
      <w:r w:rsidRPr="001A5F8F">
        <w:rPr>
          <w:rFonts w:cs="Arial"/>
          <w:color w:val="000000"/>
        </w:rPr>
        <w:t xml:space="preserve"> </w:t>
      </w:r>
    </w:p>
    <w:p w:rsidR="001A5F8F" w:rsidRPr="001A5F8F" w:rsidRDefault="001A5F8F" w:rsidP="001A5F8F">
      <w:pPr>
        <w:tabs>
          <w:tab w:val="left" w:pos="8140"/>
        </w:tabs>
        <w:rPr>
          <w:rFonts w:cs="Arial"/>
          <w:color w:val="000000"/>
        </w:rPr>
      </w:pPr>
      <w:r w:rsidRPr="001A5F8F">
        <w:rPr>
          <w:rFonts w:cs="Arial"/>
          <w:color w:val="000000"/>
        </w:rPr>
        <w:t>Refirió que 72.35 por ciento de esta población en México, es decir, 8.2 millones, padece distintos grados de pobreza, y 30.6 por ciento se encuentra en pobreza extrema.</w:t>
      </w:r>
    </w:p>
    <w:p w:rsidR="001A5F8F" w:rsidRPr="001A5F8F" w:rsidRDefault="001A5F8F" w:rsidP="001A5F8F">
      <w:pPr>
        <w:tabs>
          <w:tab w:val="left" w:pos="8140"/>
        </w:tabs>
        <w:rPr>
          <w:rFonts w:cs="Arial"/>
          <w:color w:val="000000"/>
        </w:rPr>
      </w:pPr>
      <w:r w:rsidRPr="001A5F8F">
        <w:rPr>
          <w:rFonts w:cs="Arial"/>
          <w:color w:val="000000"/>
        </w:rPr>
        <w:t xml:space="preserve"> </w:t>
      </w:r>
    </w:p>
    <w:p w:rsidR="001A5F8F" w:rsidRPr="001A5F8F" w:rsidRDefault="001A5F8F" w:rsidP="001A5F8F">
      <w:pPr>
        <w:tabs>
          <w:tab w:val="left" w:pos="8140"/>
        </w:tabs>
        <w:rPr>
          <w:rFonts w:cs="Arial"/>
          <w:color w:val="000000"/>
        </w:rPr>
      </w:pPr>
      <w:r w:rsidRPr="001A5F8F">
        <w:rPr>
          <w:rFonts w:cs="Arial"/>
          <w:color w:val="000000"/>
        </w:rPr>
        <w:t>Indicó que en las comunidades indígenas y rurales los pueblos se organizan, en algunos casos para exigir tarifas justas y, en otros para exigir respeto y reconocimiento a los movimientos de no pago a altas de tarifa de energía eléctrica, puesto que el sistema de energía es monofásico en su mayoría.</w:t>
      </w:r>
    </w:p>
    <w:p w:rsidR="001A5F8F" w:rsidRPr="001A5F8F" w:rsidRDefault="001A5F8F" w:rsidP="001A5F8F">
      <w:pPr>
        <w:tabs>
          <w:tab w:val="left" w:pos="8140"/>
        </w:tabs>
        <w:rPr>
          <w:rFonts w:cs="Arial"/>
          <w:color w:val="000000"/>
        </w:rPr>
      </w:pPr>
      <w:r w:rsidRPr="001A5F8F">
        <w:rPr>
          <w:rFonts w:cs="Arial"/>
          <w:color w:val="000000"/>
        </w:rPr>
        <w:t xml:space="preserve"> </w:t>
      </w:r>
    </w:p>
    <w:p w:rsidR="001A5F8F" w:rsidRPr="001A5F8F" w:rsidRDefault="001A5F8F" w:rsidP="001A5F8F">
      <w:pPr>
        <w:tabs>
          <w:tab w:val="left" w:pos="8140"/>
        </w:tabs>
        <w:rPr>
          <w:rFonts w:cs="Arial"/>
          <w:color w:val="000000"/>
        </w:rPr>
      </w:pPr>
      <w:r w:rsidRPr="001A5F8F">
        <w:rPr>
          <w:rFonts w:cs="Arial"/>
          <w:color w:val="000000"/>
        </w:rPr>
        <w:t>Mencionó que según datos de la Procuraduría Federal del Consumidor, cada año se presentan en la Ciudad de México unas mil 300 quejas contra la CFE, la mayoría por los altos cobros de servicio.</w:t>
      </w:r>
    </w:p>
    <w:p w:rsidR="001A5F8F" w:rsidRPr="001A5F8F" w:rsidRDefault="001A5F8F" w:rsidP="001A5F8F">
      <w:pPr>
        <w:tabs>
          <w:tab w:val="left" w:pos="8140"/>
        </w:tabs>
        <w:rPr>
          <w:rFonts w:cs="Arial"/>
          <w:color w:val="000000"/>
        </w:rPr>
      </w:pPr>
      <w:r w:rsidRPr="001A5F8F">
        <w:rPr>
          <w:rFonts w:cs="Arial"/>
          <w:color w:val="000000"/>
        </w:rPr>
        <w:t xml:space="preserve"> </w:t>
      </w:r>
    </w:p>
    <w:p w:rsidR="001A5F8F" w:rsidRPr="001A5F8F" w:rsidRDefault="001A5F8F" w:rsidP="001A5F8F">
      <w:pPr>
        <w:tabs>
          <w:tab w:val="left" w:pos="8140"/>
        </w:tabs>
        <w:rPr>
          <w:rFonts w:cs="Arial"/>
          <w:color w:val="000000"/>
        </w:rPr>
      </w:pPr>
      <w:r w:rsidRPr="001A5F8F">
        <w:rPr>
          <w:rFonts w:cs="Arial"/>
          <w:color w:val="000000"/>
        </w:rPr>
        <w:t>Somos “testigos de numerosas expresiones de descontento y de pequeños y grandes actos de resistencia que surgen de una misma inconformidad”, dijo.</w:t>
      </w:r>
    </w:p>
    <w:p w:rsidR="001A5F8F" w:rsidRPr="001A5F8F" w:rsidRDefault="001A5F8F" w:rsidP="001A5F8F">
      <w:pPr>
        <w:tabs>
          <w:tab w:val="left" w:pos="8140"/>
        </w:tabs>
        <w:rPr>
          <w:rFonts w:cs="Arial"/>
          <w:color w:val="000000"/>
        </w:rPr>
      </w:pPr>
      <w:r w:rsidRPr="001A5F8F">
        <w:rPr>
          <w:rFonts w:cs="Arial"/>
          <w:color w:val="000000"/>
        </w:rPr>
        <w:t xml:space="preserve"> </w:t>
      </w:r>
    </w:p>
    <w:p w:rsidR="001A5F8F" w:rsidRDefault="001A5F8F" w:rsidP="001A5F8F">
      <w:pPr>
        <w:tabs>
          <w:tab w:val="left" w:pos="8140"/>
        </w:tabs>
        <w:rPr>
          <w:rFonts w:cs="Arial"/>
          <w:b/>
          <w:color w:val="000000"/>
        </w:rPr>
      </w:pPr>
      <w:r w:rsidRPr="001A5F8F">
        <w:rPr>
          <w:rFonts w:cs="Arial"/>
          <w:color w:val="000000"/>
        </w:rPr>
        <w:t>El diputado perredista subrayó que el Estado debe reconocer con honestidad dónde ha fallado, para reorientar el destino del país, porque la pobreza “no solamente perjudica a quien la padece, sino que lastima a la nación y divide a nuestra sociedad”.</w:t>
      </w:r>
      <w:r w:rsidRPr="001A5F8F">
        <w:rPr>
          <w:rFonts w:cs="Arial"/>
          <w:b/>
          <w:color w:val="000000"/>
        </w:rPr>
        <w:t>/</w:t>
      </w:r>
      <w:proofErr w:type="spellStart"/>
      <w:r w:rsidRPr="001A5F8F">
        <w:rPr>
          <w:rFonts w:cs="Arial"/>
          <w:b/>
          <w:color w:val="000000"/>
        </w:rPr>
        <w:t>arm</w:t>
      </w:r>
      <w:proofErr w:type="spellEnd"/>
      <w:r w:rsidRPr="001A5F8F">
        <w:rPr>
          <w:rFonts w:cs="Arial"/>
          <w:b/>
          <w:color w:val="000000"/>
        </w:rPr>
        <w:t>/m</w:t>
      </w:r>
    </w:p>
    <w:p w:rsidR="0051754E" w:rsidRDefault="0051754E" w:rsidP="001A5F8F">
      <w:pPr>
        <w:tabs>
          <w:tab w:val="left" w:pos="8140"/>
        </w:tabs>
        <w:rPr>
          <w:rFonts w:cs="Arial"/>
          <w:b/>
          <w:color w:val="000000"/>
        </w:rPr>
      </w:pPr>
    </w:p>
    <w:p w:rsidR="0051754E" w:rsidRDefault="0051754E" w:rsidP="0051754E">
      <w:pPr>
        <w:rPr>
          <w:szCs w:val="16"/>
        </w:rPr>
      </w:pPr>
    </w:p>
    <w:p w:rsidR="0051754E" w:rsidRPr="009D694D" w:rsidRDefault="0051754E" w:rsidP="0051754E">
      <w:pPr>
        <w:rPr>
          <w:b/>
          <w:sz w:val="16"/>
          <w:szCs w:val="16"/>
        </w:rPr>
      </w:pPr>
      <w:r w:rsidRPr="009D694D">
        <w:rPr>
          <w:b/>
          <w:sz w:val="16"/>
          <w:szCs w:val="16"/>
        </w:rPr>
        <w:t xml:space="preserve">TEMA(S): </w:t>
      </w:r>
      <w:r>
        <w:rPr>
          <w:b/>
          <w:sz w:val="16"/>
          <w:szCs w:val="16"/>
        </w:rPr>
        <w:t>Trabajos legislativos</w:t>
      </w:r>
    </w:p>
    <w:p w:rsidR="0051754E" w:rsidRPr="009D694D" w:rsidRDefault="0051754E" w:rsidP="0051754E">
      <w:pPr>
        <w:rPr>
          <w:b/>
          <w:sz w:val="16"/>
          <w:szCs w:val="16"/>
        </w:rPr>
      </w:pPr>
      <w:r w:rsidRPr="009D694D">
        <w:rPr>
          <w:b/>
          <w:sz w:val="16"/>
          <w:szCs w:val="16"/>
        </w:rPr>
        <w:t xml:space="preserve">FECHA: </w:t>
      </w:r>
      <w:r>
        <w:rPr>
          <w:b/>
          <w:sz w:val="16"/>
          <w:szCs w:val="16"/>
        </w:rPr>
        <w:t>22-02-2014</w:t>
      </w:r>
    </w:p>
    <w:p w:rsidR="0051754E" w:rsidRPr="009D694D" w:rsidRDefault="0051754E" w:rsidP="0051754E">
      <w:pPr>
        <w:rPr>
          <w:b/>
          <w:sz w:val="16"/>
          <w:szCs w:val="16"/>
        </w:rPr>
      </w:pPr>
      <w:r w:rsidRPr="009D694D">
        <w:rPr>
          <w:b/>
          <w:sz w:val="16"/>
          <w:szCs w:val="16"/>
        </w:rPr>
        <w:t xml:space="preserve">HORA: </w:t>
      </w:r>
      <w:r>
        <w:rPr>
          <w:b/>
          <w:sz w:val="16"/>
          <w:szCs w:val="16"/>
        </w:rPr>
        <w:t>17:24</w:t>
      </w:r>
    </w:p>
    <w:p w:rsidR="0051754E" w:rsidRPr="009D694D" w:rsidRDefault="0051754E" w:rsidP="0051754E">
      <w:pPr>
        <w:jc w:val="left"/>
        <w:rPr>
          <w:b/>
          <w:sz w:val="16"/>
          <w:szCs w:val="16"/>
        </w:rPr>
      </w:pPr>
      <w:r w:rsidRPr="009D694D">
        <w:rPr>
          <w:b/>
          <w:sz w:val="16"/>
          <w:szCs w:val="16"/>
        </w:rPr>
        <w:t xml:space="preserve">NOTICIERO: </w:t>
      </w:r>
      <w:r>
        <w:rPr>
          <w:b/>
          <w:sz w:val="16"/>
          <w:szCs w:val="16"/>
        </w:rPr>
        <w:t>Reforma.com</w:t>
      </w:r>
    </w:p>
    <w:p w:rsidR="0051754E" w:rsidRPr="009D694D" w:rsidRDefault="0051754E" w:rsidP="0051754E">
      <w:pPr>
        <w:jc w:val="left"/>
        <w:rPr>
          <w:b/>
          <w:sz w:val="16"/>
          <w:szCs w:val="16"/>
        </w:rPr>
      </w:pPr>
      <w:r>
        <w:rPr>
          <w:b/>
          <w:sz w:val="16"/>
          <w:szCs w:val="16"/>
        </w:rPr>
        <w:t>EMISIÓN: Fin de Semana</w:t>
      </w:r>
    </w:p>
    <w:p w:rsidR="0051754E" w:rsidRPr="009D694D" w:rsidRDefault="0051754E" w:rsidP="0051754E">
      <w:pPr>
        <w:jc w:val="left"/>
        <w:rPr>
          <w:b/>
          <w:sz w:val="16"/>
          <w:szCs w:val="16"/>
        </w:rPr>
      </w:pPr>
      <w:r w:rsidRPr="009D694D">
        <w:rPr>
          <w:b/>
          <w:sz w:val="16"/>
          <w:szCs w:val="16"/>
        </w:rPr>
        <w:t xml:space="preserve">ESTACIÓN: </w:t>
      </w:r>
      <w:r>
        <w:rPr>
          <w:b/>
          <w:sz w:val="16"/>
          <w:szCs w:val="16"/>
        </w:rPr>
        <w:t>Internet</w:t>
      </w:r>
    </w:p>
    <w:p w:rsidR="0051754E" w:rsidRDefault="0051754E" w:rsidP="0051754E">
      <w:pPr>
        <w:rPr>
          <w:szCs w:val="16"/>
        </w:rPr>
      </w:pPr>
      <w:r w:rsidRPr="009D694D">
        <w:rPr>
          <w:b/>
          <w:sz w:val="16"/>
          <w:szCs w:val="16"/>
        </w:rPr>
        <w:t xml:space="preserve">GRUPO: </w:t>
      </w:r>
      <w:r>
        <w:rPr>
          <w:b/>
          <w:sz w:val="16"/>
          <w:szCs w:val="16"/>
        </w:rPr>
        <w:t>Reforma</w:t>
      </w:r>
    </w:p>
    <w:p w:rsidR="0051754E" w:rsidRPr="00746339" w:rsidRDefault="0051754E" w:rsidP="0051754E">
      <w:pPr>
        <w:rPr>
          <w:sz w:val="20"/>
          <w:szCs w:val="20"/>
        </w:rPr>
      </w:pPr>
      <w:r w:rsidRPr="00746339">
        <w:rPr>
          <w:sz w:val="20"/>
          <w:szCs w:val="20"/>
        </w:rPr>
        <w:t>0</w:t>
      </w:r>
    </w:p>
    <w:p w:rsidR="0051754E" w:rsidRDefault="0051754E" w:rsidP="001A5F8F">
      <w:pPr>
        <w:tabs>
          <w:tab w:val="left" w:pos="8140"/>
        </w:tabs>
        <w:rPr>
          <w:rFonts w:cs="Arial"/>
          <w:b/>
          <w:color w:val="000000"/>
        </w:rPr>
      </w:pPr>
    </w:p>
    <w:p w:rsidR="0051754E" w:rsidRDefault="0051754E" w:rsidP="001A5F8F">
      <w:pPr>
        <w:tabs>
          <w:tab w:val="left" w:pos="8140"/>
        </w:tabs>
        <w:rPr>
          <w:rFonts w:cs="Arial"/>
          <w:b/>
          <w:color w:val="000000"/>
          <w:u w:val="single"/>
        </w:rPr>
      </w:pPr>
      <w:r w:rsidRPr="0051754E">
        <w:rPr>
          <w:rFonts w:cs="Arial"/>
          <w:b/>
          <w:color w:val="000000"/>
          <w:u w:val="single"/>
        </w:rPr>
        <w:t>Reconocen diputados a Gobierno por Chapo</w:t>
      </w:r>
    </w:p>
    <w:p w:rsidR="0051754E" w:rsidRDefault="0051754E" w:rsidP="001A5F8F">
      <w:pPr>
        <w:tabs>
          <w:tab w:val="left" w:pos="8140"/>
        </w:tabs>
        <w:rPr>
          <w:rFonts w:cs="Arial"/>
          <w:b/>
          <w:color w:val="000000"/>
          <w:u w:val="single"/>
        </w:rPr>
      </w:pPr>
    </w:p>
    <w:p w:rsidR="0051754E" w:rsidRPr="0051754E" w:rsidRDefault="0051754E" w:rsidP="0051754E">
      <w:pPr>
        <w:tabs>
          <w:tab w:val="left" w:pos="8140"/>
        </w:tabs>
        <w:rPr>
          <w:rFonts w:cs="Arial"/>
          <w:color w:val="000000"/>
        </w:rPr>
      </w:pPr>
      <w:r w:rsidRPr="0051754E">
        <w:rPr>
          <w:rFonts w:cs="Arial"/>
          <w:color w:val="000000"/>
        </w:rPr>
        <w:t>Las bancadas del PAN y PRD en la Cámara de Diputados reconocieron la labor del Gobierno federal en la detención de Joaquín "</w:t>
      </w:r>
      <w:r w:rsidRPr="0051754E">
        <w:rPr>
          <w:rFonts w:cs="Arial"/>
          <w:b/>
          <w:color w:val="000000"/>
        </w:rPr>
        <w:t>El Chapo</w:t>
      </w:r>
      <w:r w:rsidRPr="0051754E">
        <w:rPr>
          <w:rFonts w:cs="Arial"/>
          <w:color w:val="000000"/>
        </w:rPr>
        <w:t>" Guzmán Loera.</w:t>
      </w:r>
    </w:p>
    <w:p w:rsidR="0051754E" w:rsidRPr="0051754E" w:rsidRDefault="0051754E" w:rsidP="0051754E">
      <w:pPr>
        <w:tabs>
          <w:tab w:val="left" w:pos="8140"/>
        </w:tabs>
        <w:rPr>
          <w:rFonts w:cs="Arial"/>
          <w:color w:val="000000"/>
        </w:rPr>
      </w:pPr>
    </w:p>
    <w:p w:rsidR="0051754E" w:rsidRPr="0051754E" w:rsidRDefault="0051754E" w:rsidP="0051754E">
      <w:pPr>
        <w:tabs>
          <w:tab w:val="left" w:pos="8140"/>
        </w:tabs>
        <w:rPr>
          <w:rFonts w:cs="Arial"/>
          <w:color w:val="000000"/>
        </w:rPr>
      </w:pPr>
      <w:r w:rsidRPr="0051754E">
        <w:rPr>
          <w:rFonts w:cs="Arial"/>
          <w:color w:val="000000"/>
        </w:rPr>
        <w:lastRenderedPageBreak/>
        <w:t xml:space="preserve">A nombre del sol azteca, el vocero </w:t>
      </w:r>
      <w:r w:rsidRPr="0051754E">
        <w:rPr>
          <w:rFonts w:cs="Arial"/>
          <w:b/>
          <w:color w:val="000000"/>
        </w:rPr>
        <w:t>Carlos Reyes Gámiz</w:t>
      </w:r>
      <w:r w:rsidRPr="0051754E">
        <w:rPr>
          <w:rFonts w:cs="Arial"/>
          <w:color w:val="000000"/>
        </w:rPr>
        <w:t xml:space="preserve"> aseveró que la aprehensión debe ser pieza clave para ampliar la investigación hacia la conexión del capo del narcotráfico con otros grupos delincuenciales, así como de personajes del poder político.</w:t>
      </w:r>
    </w:p>
    <w:p w:rsidR="0051754E" w:rsidRPr="0051754E" w:rsidRDefault="0051754E" w:rsidP="0051754E">
      <w:pPr>
        <w:tabs>
          <w:tab w:val="left" w:pos="8140"/>
        </w:tabs>
        <w:rPr>
          <w:rFonts w:cs="Arial"/>
          <w:color w:val="000000"/>
        </w:rPr>
      </w:pPr>
    </w:p>
    <w:p w:rsidR="0051754E" w:rsidRPr="0051754E" w:rsidRDefault="0051754E" w:rsidP="0051754E">
      <w:pPr>
        <w:tabs>
          <w:tab w:val="left" w:pos="8140"/>
        </w:tabs>
        <w:rPr>
          <w:rFonts w:cs="Arial"/>
          <w:color w:val="000000"/>
        </w:rPr>
      </w:pPr>
      <w:r w:rsidRPr="0051754E">
        <w:rPr>
          <w:rFonts w:cs="Arial"/>
          <w:color w:val="000000"/>
        </w:rPr>
        <w:t>"Que esta detención sea punta de lanza para dar un ataque frontal al crimen organizado, que mantiene varios estados del País con severos problemas de seguridad, por lo que es necesario sacar provecho de esta acción", dijo.</w:t>
      </w:r>
    </w:p>
    <w:p w:rsidR="0051754E" w:rsidRPr="0051754E" w:rsidRDefault="0051754E" w:rsidP="0051754E">
      <w:pPr>
        <w:tabs>
          <w:tab w:val="left" w:pos="8140"/>
        </w:tabs>
        <w:rPr>
          <w:rFonts w:cs="Arial"/>
          <w:color w:val="000000"/>
        </w:rPr>
      </w:pPr>
    </w:p>
    <w:p w:rsidR="0051754E" w:rsidRPr="0051754E" w:rsidRDefault="0051754E" w:rsidP="0051754E">
      <w:pPr>
        <w:tabs>
          <w:tab w:val="left" w:pos="8140"/>
        </w:tabs>
        <w:rPr>
          <w:rFonts w:cs="Arial"/>
          <w:color w:val="000000"/>
        </w:rPr>
      </w:pPr>
      <w:r w:rsidRPr="0051754E">
        <w:rPr>
          <w:rFonts w:cs="Arial"/>
          <w:color w:val="000000"/>
        </w:rPr>
        <w:t>Pidió que se esclarezca la responsabilidad histórica de los ex presidentes Vicente Fox, en cuya Administración se fugó "El Chapo" de un penal de alta seguridad, y de Felipe Calderón, quien no logró su recaptura.</w:t>
      </w:r>
    </w:p>
    <w:p w:rsidR="0051754E" w:rsidRPr="0051754E" w:rsidRDefault="0051754E" w:rsidP="0051754E">
      <w:pPr>
        <w:tabs>
          <w:tab w:val="left" w:pos="8140"/>
        </w:tabs>
        <w:rPr>
          <w:rFonts w:cs="Arial"/>
          <w:color w:val="000000"/>
        </w:rPr>
      </w:pPr>
    </w:p>
    <w:p w:rsidR="0051754E" w:rsidRPr="0051754E" w:rsidRDefault="0051754E" w:rsidP="0051754E">
      <w:pPr>
        <w:tabs>
          <w:tab w:val="left" w:pos="8140"/>
        </w:tabs>
        <w:rPr>
          <w:rFonts w:cs="Arial"/>
          <w:color w:val="000000"/>
        </w:rPr>
      </w:pPr>
      <w:r w:rsidRPr="0051754E">
        <w:rPr>
          <w:rFonts w:cs="Arial"/>
          <w:color w:val="000000"/>
        </w:rPr>
        <w:t xml:space="preserve">El diputado del PRD, </w:t>
      </w:r>
      <w:r w:rsidRPr="0051754E">
        <w:rPr>
          <w:rFonts w:cs="Arial"/>
          <w:b/>
          <w:color w:val="000000"/>
        </w:rPr>
        <w:t>Fernando Zárate</w:t>
      </w:r>
      <w:r w:rsidRPr="0051754E">
        <w:rPr>
          <w:rFonts w:cs="Arial"/>
          <w:color w:val="000000"/>
        </w:rPr>
        <w:t>, calificó como un acierto del Gobierno la detención del líder del cártel de Sinaloa.</w:t>
      </w:r>
    </w:p>
    <w:p w:rsidR="0051754E" w:rsidRPr="0051754E" w:rsidRDefault="0051754E" w:rsidP="0051754E">
      <w:pPr>
        <w:tabs>
          <w:tab w:val="left" w:pos="8140"/>
        </w:tabs>
        <w:rPr>
          <w:rFonts w:cs="Arial"/>
          <w:color w:val="000000"/>
        </w:rPr>
      </w:pPr>
    </w:p>
    <w:p w:rsidR="0051754E" w:rsidRPr="0051754E" w:rsidRDefault="0051754E" w:rsidP="0051754E">
      <w:pPr>
        <w:tabs>
          <w:tab w:val="left" w:pos="8140"/>
        </w:tabs>
        <w:rPr>
          <w:rFonts w:cs="Arial"/>
          <w:color w:val="000000"/>
        </w:rPr>
      </w:pPr>
      <w:r w:rsidRPr="0051754E">
        <w:rPr>
          <w:rFonts w:cs="Arial"/>
          <w:color w:val="000000"/>
        </w:rPr>
        <w:t>"Cambió una estrategia absolutamente fallida del Gobierno de Felipe Calderón y acierta en inteligencia, en trabajo de campo, en trabajo institucional y de coordinación de las Fuerzas Armadas, de la Marina y de la Procuraduría General de la República", manifestó.</w:t>
      </w:r>
    </w:p>
    <w:p w:rsidR="0051754E" w:rsidRPr="0051754E" w:rsidRDefault="0051754E" w:rsidP="0051754E">
      <w:pPr>
        <w:tabs>
          <w:tab w:val="left" w:pos="8140"/>
        </w:tabs>
        <w:rPr>
          <w:rFonts w:cs="Arial"/>
          <w:color w:val="000000"/>
        </w:rPr>
      </w:pPr>
    </w:p>
    <w:p w:rsidR="0051754E" w:rsidRPr="0051754E" w:rsidRDefault="0051754E" w:rsidP="0051754E">
      <w:pPr>
        <w:tabs>
          <w:tab w:val="left" w:pos="8140"/>
        </w:tabs>
        <w:rPr>
          <w:rFonts w:cs="Arial"/>
          <w:color w:val="000000"/>
        </w:rPr>
      </w:pPr>
      <w:r w:rsidRPr="0051754E">
        <w:rPr>
          <w:rFonts w:cs="Arial"/>
          <w:color w:val="000000"/>
        </w:rPr>
        <w:t>A su vez, el diputado y secretario general del PRD, Alejandro Sánchez Camacho, consideró sospechosa la forma en cómo el Gobierno hizo la captura.</w:t>
      </w:r>
    </w:p>
    <w:p w:rsidR="0051754E" w:rsidRPr="0051754E" w:rsidRDefault="0051754E" w:rsidP="0051754E">
      <w:pPr>
        <w:tabs>
          <w:tab w:val="left" w:pos="8140"/>
        </w:tabs>
        <w:rPr>
          <w:rFonts w:cs="Arial"/>
          <w:color w:val="000000"/>
        </w:rPr>
      </w:pPr>
    </w:p>
    <w:p w:rsidR="0051754E" w:rsidRPr="0051754E" w:rsidRDefault="0051754E" w:rsidP="0051754E">
      <w:pPr>
        <w:tabs>
          <w:tab w:val="left" w:pos="8140"/>
        </w:tabs>
        <w:rPr>
          <w:rFonts w:cs="Arial"/>
          <w:color w:val="000000"/>
        </w:rPr>
      </w:pPr>
      <w:r w:rsidRPr="0051754E">
        <w:rPr>
          <w:rFonts w:cs="Arial"/>
          <w:color w:val="000000"/>
        </w:rPr>
        <w:t>"Nos parece sospechoso que tras los cuestionamientos a la estrategia de seguridad de Peña Nieto que hemos hecho los partidos de Oposición y organizaciones como Alto al Secuestro por la falta de resultados verídicos en el combate al crimen organizado, nos salgan, en un sabadazo, haciendo la detención del capo del Cártel de Sinaloa", señaló.</w:t>
      </w:r>
    </w:p>
    <w:p w:rsidR="0051754E" w:rsidRPr="0051754E" w:rsidRDefault="0051754E" w:rsidP="0051754E">
      <w:pPr>
        <w:tabs>
          <w:tab w:val="left" w:pos="8140"/>
        </w:tabs>
        <w:rPr>
          <w:rFonts w:cs="Arial"/>
          <w:color w:val="000000"/>
        </w:rPr>
      </w:pPr>
    </w:p>
    <w:p w:rsidR="0051754E" w:rsidRPr="0051754E" w:rsidRDefault="0051754E" w:rsidP="0051754E">
      <w:pPr>
        <w:tabs>
          <w:tab w:val="left" w:pos="8140"/>
        </w:tabs>
        <w:rPr>
          <w:rFonts w:cs="Arial"/>
          <w:color w:val="000000"/>
        </w:rPr>
      </w:pPr>
      <w:r w:rsidRPr="0051754E">
        <w:rPr>
          <w:rFonts w:cs="Arial"/>
          <w:color w:val="000000"/>
        </w:rPr>
        <w:t>En tanto, el PAN en San Lázaro calificó como un hecho relevante la detención de Guzmán Loera.</w:t>
      </w:r>
    </w:p>
    <w:p w:rsidR="0051754E" w:rsidRPr="0051754E" w:rsidRDefault="0051754E" w:rsidP="0051754E">
      <w:pPr>
        <w:tabs>
          <w:tab w:val="left" w:pos="8140"/>
        </w:tabs>
        <w:rPr>
          <w:rFonts w:cs="Arial"/>
          <w:color w:val="000000"/>
        </w:rPr>
      </w:pPr>
    </w:p>
    <w:p w:rsidR="0051754E" w:rsidRPr="0051754E" w:rsidRDefault="0051754E" w:rsidP="0051754E">
      <w:pPr>
        <w:tabs>
          <w:tab w:val="left" w:pos="8140"/>
        </w:tabs>
        <w:rPr>
          <w:rFonts w:cs="Arial"/>
          <w:color w:val="000000"/>
        </w:rPr>
      </w:pPr>
      <w:r w:rsidRPr="0051754E">
        <w:rPr>
          <w:rFonts w:cs="Arial"/>
          <w:color w:val="000000"/>
        </w:rPr>
        <w:t>Mediante un comunicado de prensa, resaltó que se da un paso en la aplicación de la justicia y el Estado de Derecho.</w:t>
      </w:r>
    </w:p>
    <w:p w:rsidR="0051754E" w:rsidRPr="0051754E" w:rsidRDefault="0051754E" w:rsidP="0051754E">
      <w:pPr>
        <w:tabs>
          <w:tab w:val="left" w:pos="8140"/>
        </w:tabs>
        <w:rPr>
          <w:rFonts w:cs="Arial"/>
          <w:color w:val="000000"/>
        </w:rPr>
      </w:pPr>
    </w:p>
    <w:p w:rsidR="0051754E" w:rsidRPr="0051754E" w:rsidRDefault="0051754E" w:rsidP="0051754E">
      <w:pPr>
        <w:tabs>
          <w:tab w:val="left" w:pos="8140"/>
        </w:tabs>
        <w:rPr>
          <w:rFonts w:cs="Arial"/>
          <w:color w:val="000000"/>
        </w:rPr>
      </w:pPr>
      <w:r w:rsidRPr="0051754E">
        <w:rPr>
          <w:rFonts w:cs="Arial"/>
          <w:color w:val="000000"/>
        </w:rPr>
        <w:t>También destacó la labor de la Secretaría de Marina y de las otras dependencias que participaron en el operativo.</w:t>
      </w:r>
    </w:p>
    <w:p w:rsidR="0051754E" w:rsidRPr="0051754E" w:rsidRDefault="0051754E" w:rsidP="0051754E">
      <w:pPr>
        <w:tabs>
          <w:tab w:val="left" w:pos="8140"/>
        </w:tabs>
        <w:rPr>
          <w:rFonts w:cs="Arial"/>
          <w:color w:val="000000"/>
        </w:rPr>
      </w:pPr>
    </w:p>
    <w:p w:rsidR="0051754E" w:rsidRPr="0051754E" w:rsidRDefault="0051754E" w:rsidP="0051754E">
      <w:pPr>
        <w:tabs>
          <w:tab w:val="left" w:pos="8140"/>
        </w:tabs>
        <w:rPr>
          <w:rFonts w:cs="Arial"/>
          <w:color w:val="000000"/>
        </w:rPr>
      </w:pPr>
      <w:r w:rsidRPr="0051754E">
        <w:rPr>
          <w:rFonts w:cs="Arial"/>
          <w:color w:val="000000"/>
        </w:rPr>
        <w:t>"Los diputados del Partido Acción Nacional apoyamos todas aquellas acciones que contribuyan a la seguridad de los ciudadanos. Guzmán Loera deberá pagar por sus actos criminales que tanto han afectado a la sociedad mexicana", expresó el coordinador parlamentario, Luis Alberto Villarreal.</w:t>
      </w:r>
    </w:p>
    <w:p w:rsidR="0051754E" w:rsidRPr="0051754E" w:rsidRDefault="0051754E" w:rsidP="0051754E">
      <w:pPr>
        <w:tabs>
          <w:tab w:val="left" w:pos="8140"/>
        </w:tabs>
        <w:rPr>
          <w:rFonts w:cs="Arial"/>
          <w:color w:val="000000"/>
        </w:rPr>
      </w:pPr>
    </w:p>
    <w:p w:rsidR="0051754E" w:rsidRPr="0051754E" w:rsidRDefault="0051754E" w:rsidP="0051754E">
      <w:pPr>
        <w:tabs>
          <w:tab w:val="left" w:pos="8140"/>
        </w:tabs>
        <w:rPr>
          <w:rFonts w:cs="Arial"/>
          <w:color w:val="000000"/>
        </w:rPr>
      </w:pPr>
      <w:r w:rsidRPr="0051754E">
        <w:rPr>
          <w:rFonts w:cs="Arial"/>
          <w:color w:val="000000"/>
        </w:rPr>
        <w:t>'Captura demuestra que no hay pacto con crimen'</w:t>
      </w:r>
    </w:p>
    <w:p w:rsidR="0051754E" w:rsidRPr="0051754E" w:rsidRDefault="0051754E" w:rsidP="0051754E">
      <w:pPr>
        <w:tabs>
          <w:tab w:val="left" w:pos="8140"/>
        </w:tabs>
        <w:rPr>
          <w:rFonts w:cs="Arial"/>
          <w:color w:val="000000"/>
        </w:rPr>
      </w:pPr>
    </w:p>
    <w:p w:rsidR="0051754E" w:rsidRPr="0051754E" w:rsidRDefault="0051754E" w:rsidP="0051754E">
      <w:pPr>
        <w:tabs>
          <w:tab w:val="left" w:pos="8140"/>
        </w:tabs>
        <w:rPr>
          <w:rFonts w:cs="Arial"/>
          <w:color w:val="000000"/>
        </w:rPr>
      </w:pPr>
      <w:r w:rsidRPr="0051754E">
        <w:rPr>
          <w:rFonts w:cs="Arial"/>
          <w:color w:val="000000"/>
        </w:rPr>
        <w:lastRenderedPageBreak/>
        <w:t>El senador priista Omar Fayad aseveró que con la aprehensión del capo, el Gobierno federal demuestra que no está pactando con la delincuencia organizada.</w:t>
      </w:r>
    </w:p>
    <w:p w:rsidR="0051754E" w:rsidRPr="0051754E" w:rsidRDefault="0051754E" w:rsidP="0051754E">
      <w:pPr>
        <w:tabs>
          <w:tab w:val="left" w:pos="8140"/>
        </w:tabs>
        <w:rPr>
          <w:rFonts w:cs="Arial"/>
          <w:color w:val="000000"/>
        </w:rPr>
      </w:pPr>
    </w:p>
    <w:p w:rsidR="0051754E" w:rsidRPr="0051754E" w:rsidRDefault="0051754E" w:rsidP="0051754E">
      <w:pPr>
        <w:tabs>
          <w:tab w:val="left" w:pos="8140"/>
        </w:tabs>
        <w:rPr>
          <w:rFonts w:cs="Arial"/>
          <w:color w:val="000000"/>
        </w:rPr>
      </w:pPr>
      <w:r w:rsidRPr="0051754E">
        <w:rPr>
          <w:rFonts w:cs="Arial"/>
          <w:color w:val="000000"/>
        </w:rPr>
        <w:t xml:space="preserve">"Ha quedado muy claro que ni el Gobierno de Peña Nieto y ni el PRI se sientan a negociar con delincuentes, sino al contrario, vamos con todo el peso de la ley, pero respetando la legalidad", expuso. </w:t>
      </w:r>
    </w:p>
    <w:p w:rsidR="0051754E" w:rsidRPr="0051754E" w:rsidRDefault="0051754E" w:rsidP="0051754E">
      <w:pPr>
        <w:tabs>
          <w:tab w:val="left" w:pos="8140"/>
        </w:tabs>
        <w:rPr>
          <w:rFonts w:cs="Arial"/>
          <w:color w:val="000000"/>
        </w:rPr>
      </w:pPr>
    </w:p>
    <w:p w:rsidR="0051754E" w:rsidRPr="0051754E" w:rsidRDefault="0051754E" w:rsidP="0051754E">
      <w:pPr>
        <w:tabs>
          <w:tab w:val="left" w:pos="8140"/>
        </w:tabs>
        <w:rPr>
          <w:rFonts w:cs="Arial"/>
          <w:color w:val="000000"/>
        </w:rPr>
      </w:pPr>
      <w:r w:rsidRPr="0051754E">
        <w:rPr>
          <w:rFonts w:cs="Arial"/>
          <w:color w:val="000000"/>
        </w:rPr>
        <w:t xml:space="preserve">El presidente de la Comisión de Seguridad Pública en el Senado afirmó que tanto el Ejecutivo como el </w:t>
      </w:r>
      <w:proofErr w:type="spellStart"/>
      <w:r w:rsidRPr="0051754E">
        <w:rPr>
          <w:rFonts w:cs="Arial"/>
          <w:color w:val="000000"/>
        </w:rPr>
        <w:t>PRl</w:t>
      </w:r>
      <w:proofErr w:type="spellEnd"/>
      <w:r w:rsidRPr="0051754E">
        <w:rPr>
          <w:rFonts w:cs="Arial"/>
          <w:color w:val="000000"/>
        </w:rPr>
        <w:t xml:space="preserve"> no están buscando detener a delincuentes como trofeos, sino cumplir su obligación. </w:t>
      </w:r>
    </w:p>
    <w:p w:rsidR="0051754E" w:rsidRPr="0051754E" w:rsidRDefault="0051754E" w:rsidP="0051754E">
      <w:pPr>
        <w:tabs>
          <w:tab w:val="left" w:pos="8140"/>
        </w:tabs>
        <w:rPr>
          <w:rFonts w:cs="Arial"/>
          <w:color w:val="000000"/>
        </w:rPr>
      </w:pPr>
    </w:p>
    <w:p w:rsidR="0051754E" w:rsidRPr="0051754E" w:rsidRDefault="0051754E" w:rsidP="0051754E">
      <w:pPr>
        <w:tabs>
          <w:tab w:val="left" w:pos="8140"/>
        </w:tabs>
        <w:rPr>
          <w:rFonts w:cs="Arial"/>
          <w:color w:val="000000"/>
        </w:rPr>
      </w:pPr>
      <w:r w:rsidRPr="0051754E">
        <w:rPr>
          <w:rFonts w:cs="Arial"/>
          <w:color w:val="000000"/>
        </w:rPr>
        <w:t xml:space="preserve">"Esta captura sienta un precedente: sí se pueden hacer las cosas sin violencia (...), esperemos que sigan trabajando como lo está haciendo para que puedan, en aquellas regiones donde hay inseguridad, poner a México en paz", agregó en entrevista telefónica. </w:t>
      </w:r>
    </w:p>
    <w:p w:rsidR="0051754E" w:rsidRPr="0051754E" w:rsidRDefault="0051754E" w:rsidP="0051754E">
      <w:pPr>
        <w:tabs>
          <w:tab w:val="left" w:pos="8140"/>
        </w:tabs>
        <w:rPr>
          <w:rFonts w:cs="Arial"/>
          <w:color w:val="000000"/>
        </w:rPr>
      </w:pPr>
    </w:p>
    <w:p w:rsidR="0051754E" w:rsidRPr="0051754E" w:rsidRDefault="0051754E" w:rsidP="0051754E">
      <w:pPr>
        <w:tabs>
          <w:tab w:val="left" w:pos="8140"/>
        </w:tabs>
        <w:rPr>
          <w:rFonts w:cs="Arial"/>
          <w:color w:val="000000"/>
        </w:rPr>
      </w:pPr>
      <w:r w:rsidRPr="0051754E">
        <w:rPr>
          <w:rFonts w:cs="Arial"/>
          <w:color w:val="000000"/>
        </w:rPr>
        <w:t>Fayad comparó que a diferencia del sexenio del ex Presidente Felipe Calderón, el Gobierno de Peña Nieto no derramó sangre en esta captura.</w:t>
      </w:r>
      <w:r w:rsidRPr="0051754E">
        <w:rPr>
          <w:rFonts w:cs="Arial"/>
          <w:b/>
          <w:color w:val="000000"/>
        </w:rPr>
        <w:t>/</w:t>
      </w:r>
      <w:proofErr w:type="spellStart"/>
      <w:r w:rsidRPr="0051754E">
        <w:rPr>
          <w:rFonts w:cs="Arial"/>
          <w:b/>
          <w:color w:val="000000"/>
        </w:rPr>
        <w:t>arm</w:t>
      </w:r>
      <w:proofErr w:type="spellEnd"/>
      <w:r w:rsidRPr="0051754E">
        <w:rPr>
          <w:rFonts w:cs="Arial"/>
          <w:b/>
          <w:color w:val="000000"/>
        </w:rPr>
        <w:t>/m</w:t>
      </w:r>
    </w:p>
    <w:sectPr w:rsidR="0051754E" w:rsidRPr="0051754E" w:rsidSect="00681720">
      <w:footerReference w:type="default" r:id="rId9"/>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28D6" w:rsidRDefault="002728D6" w:rsidP="00A042B2">
      <w:r>
        <w:separator/>
      </w:r>
    </w:p>
  </w:endnote>
  <w:endnote w:type="continuationSeparator" w:id="0">
    <w:p w:rsidR="002728D6" w:rsidRDefault="002728D6" w:rsidP="00A042B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57474"/>
      <w:docPartObj>
        <w:docPartGallery w:val="Page Numbers (Bottom of Page)"/>
        <w:docPartUnique/>
      </w:docPartObj>
    </w:sdtPr>
    <w:sdtContent>
      <w:p w:rsidR="004474E8" w:rsidRDefault="001A700B">
        <w:pPr>
          <w:pStyle w:val="Piedepgina"/>
          <w:jc w:val="right"/>
        </w:pPr>
        <w:fldSimple w:instr=" PAGE   \* MERGEFORMAT ">
          <w:r w:rsidR="00FD1DEE">
            <w:rPr>
              <w:noProof/>
            </w:rPr>
            <w:t>4</w:t>
          </w:r>
        </w:fldSimple>
      </w:p>
    </w:sdtContent>
  </w:sdt>
  <w:p w:rsidR="004474E8" w:rsidRDefault="004474E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28D6" w:rsidRDefault="002728D6" w:rsidP="00A042B2">
      <w:r>
        <w:separator/>
      </w:r>
    </w:p>
  </w:footnote>
  <w:footnote w:type="continuationSeparator" w:id="0">
    <w:p w:rsidR="002728D6" w:rsidRDefault="002728D6" w:rsidP="00A042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521DE"/>
    <w:multiLevelType w:val="hybridMultilevel"/>
    <w:tmpl w:val="F4949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BF39D9"/>
    <w:multiLevelType w:val="hybridMultilevel"/>
    <w:tmpl w:val="F5485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C26AFF"/>
    <w:multiLevelType w:val="hybridMultilevel"/>
    <w:tmpl w:val="FC68DE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CEE495F"/>
    <w:multiLevelType w:val="hybridMultilevel"/>
    <w:tmpl w:val="E69C6A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1941C47"/>
    <w:multiLevelType w:val="hybridMultilevel"/>
    <w:tmpl w:val="2D801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202023D"/>
    <w:multiLevelType w:val="hybridMultilevel"/>
    <w:tmpl w:val="243ED9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7AA7FCF"/>
    <w:multiLevelType w:val="hybridMultilevel"/>
    <w:tmpl w:val="F50A0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AF14450"/>
    <w:multiLevelType w:val="hybridMultilevel"/>
    <w:tmpl w:val="CA302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CFD2FA8"/>
    <w:multiLevelType w:val="hybridMultilevel"/>
    <w:tmpl w:val="EEB40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D90169C"/>
    <w:multiLevelType w:val="hybridMultilevel"/>
    <w:tmpl w:val="2DACA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33A74D4"/>
    <w:multiLevelType w:val="hybridMultilevel"/>
    <w:tmpl w:val="74822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3D0747E"/>
    <w:multiLevelType w:val="hybridMultilevel"/>
    <w:tmpl w:val="D0AC1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6EB0B26"/>
    <w:multiLevelType w:val="hybridMultilevel"/>
    <w:tmpl w:val="AC1E88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7661291"/>
    <w:multiLevelType w:val="hybridMultilevel"/>
    <w:tmpl w:val="DE727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9FA698C"/>
    <w:multiLevelType w:val="hybridMultilevel"/>
    <w:tmpl w:val="EDDA5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BC8178B"/>
    <w:multiLevelType w:val="hybridMultilevel"/>
    <w:tmpl w:val="DBD41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BFC7A4D"/>
    <w:multiLevelType w:val="hybridMultilevel"/>
    <w:tmpl w:val="809A0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C1D75A9"/>
    <w:multiLevelType w:val="hybridMultilevel"/>
    <w:tmpl w:val="5E821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F1715EF"/>
    <w:multiLevelType w:val="hybridMultilevel"/>
    <w:tmpl w:val="2ED62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3CB78F2"/>
    <w:multiLevelType w:val="hybridMultilevel"/>
    <w:tmpl w:val="63728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85954E3"/>
    <w:multiLevelType w:val="hybridMultilevel"/>
    <w:tmpl w:val="8AA2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C22756B"/>
    <w:multiLevelType w:val="hybridMultilevel"/>
    <w:tmpl w:val="C262D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E45614F"/>
    <w:multiLevelType w:val="hybridMultilevel"/>
    <w:tmpl w:val="73DC30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EAB410C"/>
    <w:multiLevelType w:val="hybridMultilevel"/>
    <w:tmpl w:val="372A9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F3E32A1"/>
    <w:multiLevelType w:val="hybridMultilevel"/>
    <w:tmpl w:val="00946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F471AED"/>
    <w:multiLevelType w:val="hybridMultilevel"/>
    <w:tmpl w:val="474C9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26E1930"/>
    <w:multiLevelType w:val="hybridMultilevel"/>
    <w:tmpl w:val="EF867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A117A7E"/>
    <w:multiLevelType w:val="hybridMultilevel"/>
    <w:tmpl w:val="E97A9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BB865CE"/>
    <w:multiLevelType w:val="hybridMultilevel"/>
    <w:tmpl w:val="A9FCA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C834BD9"/>
    <w:multiLevelType w:val="hybridMultilevel"/>
    <w:tmpl w:val="FB582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1A554B2"/>
    <w:multiLevelType w:val="hybridMultilevel"/>
    <w:tmpl w:val="1444E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2BB7AA5"/>
    <w:multiLevelType w:val="hybridMultilevel"/>
    <w:tmpl w:val="B8261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4B0707D"/>
    <w:multiLevelType w:val="hybridMultilevel"/>
    <w:tmpl w:val="8DD803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86943F0"/>
    <w:multiLevelType w:val="hybridMultilevel"/>
    <w:tmpl w:val="1C02F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2B137E7"/>
    <w:multiLevelType w:val="hybridMultilevel"/>
    <w:tmpl w:val="AFC83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5DA0AEA"/>
    <w:multiLevelType w:val="hybridMultilevel"/>
    <w:tmpl w:val="AB545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6E17601"/>
    <w:multiLevelType w:val="hybridMultilevel"/>
    <w:tmpl w:val="B60C6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A3C2406"/>
    <w:multiLevelType w:val="hybridMultilevel"/>
    <w:tmpl w:val="72267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C3D799D"/>
    <w:multiLevelType w:val="hybridMultilevel"/>
    <w:tmpl w:val="A1E8E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9"/>
  </w:num>
  <w:num w:numId="2">
    <w:abstractNumId w:val="24"/>
  </w:num>
  <w:num w:numId="3">
    <w:abstractNumId w:val="20"/>
  </w:num>
  <w:num w:numId="4">
    <w:abstractNumId w:val="30"/>
  </w:num>
  <w:num w:numId="5">
    <w:abstractNumId w:val="11"/>
  </w:num>
  <w:num w:numId="6">
    <w:abstractNumId w:val="32"/>
  </w:num>
  <w:num w:numId="7">
    <w:abstractNumId w:val="25"/>
  </w:num>
  <w:num w:numId="8">
    <w:abstractNumId w:val="33"/>
  </w:num>
  <w:num w:numId="9">
    <w:abstractNumId w:val="6"/>
  </w:num>
  <w:num w:numId="10">
    <w:abstractNumId w:val="0"/>
  </w:num>
  <w:num w:numId="11">
    <w:abstractNumId w:val="5"/>
  </w:num>
  <w:num w:numId="12">
    <w:abstractNumId w:val="14"/>
  </w:num>
  <w:num w:numId="13">
    <w:abstractNumId w:val="36"/>
  </w:num>
  <w:num w:numId="14">
    <w:abstractNumId w:val="38"/>
  </w:num>
  <w:num w:numId="15">
    <w:abstractNumId w:val="23"/>
  </w:num>
  <w:num w:numId="16">
    <w:abstractNumId w:val="3"/>
  </w:num>
  <w:num w:numId="17">
    <w:abstractNumId w:val="2"/>
  </w:num>
  <w:num w:numId="18">
    <w:abstractNumId w:val="35"/>
  </w:num>
  <w:num w:numId="19">
    <w:abstractNumId w:val="26"/>
  </w:num>
  <w:num w:numId="20">
    <w:abstractNumId w:val="4"/>
  </w:num>
  <w:num w:numId="21">
    <w:abstractNumId w:val="31"/>
  </w:num>
  <w:num w:numId="22">
    <w:abstractNumId w:val="28"/>
  </w:num>
  <w:num w:numId="23">
    <w:abstractNumId w:val="34"/>
  </w:num>
  <w:num w:numId="24">
    <w:abstractNumId w:val="9"/>
  </w:num>
  <w:num w:numId="25">
    <w:abstractNumId w:val="12"/>
  </w:num>
  <w:num w:numId="26">
    <w:abstractNumId w:val="15"/>
  </w:num>
  <w:num w:numId="27">
    <w:abstractNumId w:val="19"/>
  </w:num>
  <w:num w:numId="28">
    <w:abstractNumId w:val="27"/>
  </w:num>
  <w:num w:numId="29">
    <w:abstractNumId w:val="8"/>
  </w:num>
  <w:num w:numId="30">
    <w:abstractNumId w:val="18"/>
  </w:num>
  <w:num w:numId="31">
    <w:abstractNumId w:val="7"/>
  </w:num>
  <w:num w:numId="32">
    <w:abstractNumId w:val="37"/>
  </w:num>
  <w:num w:numId="33">
    <w:abstractNumId w:val="10"/>
  </w:num>
  <w:num w:numId="34">
    <w:abstractNumId w:val="1"/>
  </w:num>
  <w:num w:numId="35">
    <w:abstractNumId w:val="16"/>
  </w:num>
  <w:num w:numId="36">
    <w:abstractNumId w:val="21"/>
  </w:num>
  <w:num w:numId="37">
    <w:abstractNumId w:val="13"/>
  </w:num>
  <w:num w:numId="38">
    <w:abstractNumId w:val="22"/>
  </w:num>
  <w:num w:numId="39">
    <w:abstractNumId w:val="1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footnotePr>
    <w:footnote w:id="-1"/>
    <w:footnote w:id="0"/>
  </w:footnotePr>
  <w:endnotePr>
    <w:endnote w:id="-1"/>
    <w:endnote w:id="0"/>
  </w:endnotePr>
  <w:compat/>
  <w:rsids>
    <w:rsidRoot w:val="00D95714"/>
    <w:rsid w:val="00000BAE"/>
    <w:rsid w:val="0000102A"/>
    <w:rsid w:val="000018C5"/>
    <w:rsid w:val="0000309D"/>
    <w:rsid w:val="0000352B"/>
    <w:rsid w:val="00004001"/>
    <w:rsid w:val="00005165"/>
    <w:rsid w:val="00006015"/>
    <w:rsid w:val="00012C36"/>
    <w:rsid w:val="00012CF8"/>
    <w:rsid w:val="00014459"/>
    <w:rsid w:val="000145DE"/>
    <w:rsid w:val="000146BC"/>
    <w:rsid w:val="0001589F"/>
    <w:rsid w:val="00016936"/>
    <w:rsid w:val="00016C93"/>
    <w:rsid w:val="00020047"/>
    <w:rsid w:val="000208E8"/>
    <w:rsid w:val="00020983"/>
    <w:rsid w:val="00021D7F"/>
    <w:rsid w:val="00030358"/>
    <w:rsid w:val="00030D02"/>
    <w:rsid w:val="00031208"/>
    <w:rsid w:val="000318B4"/>
    <w:rsid w:val="00031AA6"/>
    <w:rsid w:val="00032564"/>
    <w:rsid w:val="00033536"/>
    <w:rsid w:val="0003368F"/>
    <w:rsid w:val="00035810"/>
    <w:rsid w:val="00035D3B"/>
    <w:rsid w:val="00035EE4"/>
    <w:rsid w:val="00037D2D"/>
    <w:rsid w:val="00040187"/>
    <w:rsid w:val="00040206"/>
    <w:rsid w:val="00041393"/>
    <w:rsid w:val="00041B77"/>
    <w:rsid w:val="00042563"/>
    <w:rsid w:val="000445B0"/>
    <w:rsid w:val="00045DD3"/>
    <w:rsid w:val="00047108"/>
    <w:rsid w:val="00054A58"/>
    <w:rsid w:val="00055F33"/>
    <w:rsid w:val="00056544"/>
    <w:rsid w:val="00061594"/>
    <w:rsid w:val="00062836"/>
    <w:rsid w:val="00062C02"/>
    <w:rsid w:val="000630FE"/>
    <w:rsid w:val="000641AB"/>
    <w:rsid w:val="00065900"/>
    <w:rsid w:val="00066F4A"/>
    <w:rsid w:val="000670E6"/>
    <w:rsid w:val="00067DEF"/>
    <w:rsid w:val="00072D1E"/>
    <w:rsid w:val="000738D8"/>
    <w:rsid w:val="000746BA"/>
    <w:rsid w:val="00074EF5"/>
    <w:rsid w:val="00081CDD"/>
    <w:rsid w:val="00082C0F"/>
    <w:rsid w:val="0008426D"/>
    <w:rsid w:val="00084F89"/>
    <w:rsid w:val="000850AE"/>
    <w:rsid w:val="00085248"/>
    <w:rsid w:val="000875FC"/>
    <w:rsid w:val="0008764F"/>
    <w:rsid w:val="000908EB"/>
    <w:rsid w:val="000908F7"/>
    <w:rsid w:val="00090D60"/>
    <w:rsid w:val="000916F8"/>
    <w:rsid w:val="00091D1B"/>
    <w:rsid w:val="00093D51"/>
    <w:rsid w:val="00095833"/>
    <w:rsid w:val="0009630B"/>
    <w:rsid w:val="00097651"/>
    <w:rsid w:val="000A0552"/>
    <w:rsid w:val="000A084D"/>
    <w:rsid w:val="000A257A"/>
    <w:rsid w:val="000A49DD"/>
    <w:rsid w:val="000A4AA3"/>
    <w:rsid w:val="000A51DA"/>
    <w:rsid w:val="000A5606"/>
    <w:rsid w:val="000A7503"/>
    <w:rsid w:val="000B0B04"/>
    <w:rsid w:val="000B1F69"/>
    <w:rsid w:val="000B28B2"/>
    <w:rsid w:val="000B38E8"/>
    <w:rsid w:val="000B3F39"/>
    <w:rsid w:val="000B444B"/>
    <w:rsid w:val="000B4970"/>
    <w:rsid w:val="000B6224"/>
    <w:rsid w:val="000B66F2"/>
    <w:rsid w:val="000B7EA3"/>
    <w:rsid w:val="000B7FB8"/>
    <w:rsid w:val="000C0317"/>
    <w:rsid w:val="000C163E"/>
    <w:rsid w:val="000C1EFF"/>
    <w:rsid w:val="000C45B3"/>
    <w:rsid w:val="000C5BA5"/>
    <w:rsid w:val="000C7580"/>
    <w:rsid w:val="000D02C6"/>
    <w:rsid w:val="000D28B3"/>
    <w:rsid w:val="000D32F3"/>
    <w:rsid w:val="000D7A5E"/>
    <w:rsid w:val="000D7DE9"/>
    <w:rsid w:val="000E06EF"/>
    <w:rsid w:val="000E39EB"/>
    <w:rsid w:val="000E4597"/>
    <w:rsid w:val="000E4B81"/>
    <w:rsid w:val="000E5CF9"/>
    <w:rsid w:val="000E6290"/>
    <w:rsid w:val="000F311C"/>
    <w:rsid w:val="000F3E1D"/>
    <w:rsid w:val="000F4EA7"/>
    <w:rsid w:val="000F6275"/>
    <w:rsid w:val="000F6877"/>
    <w:rsid w:val="000F6A28"/>
    <w:rsid w:val="000F7C77"/>
    <w:rsid w:val="001011AD"/>
    <w:rsid w:val="00102BB6"/>
    <w:rsid w:val="001030E3"/>
    <w:rsid w:val="00103190"/>
    <w:rsid w:val="00103E32"/>
    <w:rsid w:val="00104028"/>
    <w:rsid w:val="001046E2"/>
    <w:rsid w:val="001047AA"/>
    <w:rsid w:val="001048C8"/>
    <w:rsid w:val="001058FE"/>
    <w:rsid w:val="00106722"/>
    <w:rsid w:val="00106D4D"/>
    <w:rsid w:val="00107FD5"/>
    <w:rsid w:val="00113216"/>
    <w:rsid w:val="00114618"/>
    <w:rsid w:val="00120B2C"/>
    <w:rsid w:val="00120CAC"/>
    <w:rsid w:val="0012188A"/>
    <w:rsid w:val="001225CE"/>
    <w:rsid w:val="00122EF3"/>
    <w:rsid w:val="00123E4C"/>
    <w:rsid w:val="001244CC"/>
    <w:rsid w:val="00124A4D"/>
    <w:rsid w:val="00124DA2"/>
    <w:rsid w:val="00126098"/>
    <w:rsid w:val="001320FC"/>
    <w:rsid w:val="0013322E"/>
    <w:rsid w:val="001335C7"/>
    <w:rsid w:val="00133D71"/>
    <w:rsid w:val="00134DDB"/>
    <w:rsid w:val="00136203"/>
    <w:rsid w:val="00137CAB"/>
    <w:rsid w:val="00140296"/>
    <w:rsid w:val="00144B31"/>
    <w:rsid w:val="00147917"/>
    <w:rsid w:val="00151006"/>
    <w:rsid w:val="0015111B"/>
    <w:rsid w:val="001544DC"/>
    <w:rsid w:val="00155A37"/>
    <w:rsid w:val="00157F7A"/>
    <w:rsid w:val="0016174E"/>
    <w:rsid w:val="00163D84"/>
    <w:rsid w:val="0016438B"/>
    <w:rsid w:val="001671AC"/>
    <w:rsid w:val="001676BA"/>
    <w:rsid w:val="00170C04"/>
    <w:rsid w:val="00171ED2"/>
    <w:rsid w:val="001729C9"/>
    <w:rsid w:val="001769AD"/>
    <w:rsid w:val="00177051"/>
    <w:rsid w:val="0018611A"/>
    <w:rsid w:val="00186D67"/>
    <w:rsid w:val="0019001D"/>
    <w:rsid w:val="001915B4"/>
    <w:rsid w:val="001920D0"/>
    <w:rsid w:val="00192162"/>
    <w:rsid w:val="001922A9"/>
    <w:rsid w:val="00192A59"/>
    <w:rsid w:val="001951B4"/>
    <w:rsid w:val="00195E3B"/>
    <w:rsid w:val="00196209"/>
    <w:rsid w:val="00196D2E"/>
    <w:rsid w:val="001A02AF"/>
    <w:rsid w:val="001A1B1F"/>
    <w:rsid w:val="001A532E"/>
    <w:rsid w:val="001A5F8F"/>
    <w:rsid w:val="001A700B"/>
    <w:rsid w:val="001A70AB"/>
    <w:rsid w:val="001A7D4D"/>
    <w:rsid w:val="001B4E59"/>
    <w:rsid w:val="001B50C6"/>
    <w:rsid w:val="001B66D7"/>
    <w:rsid w:val="001C14DA"/>
    <w:rsid w:val="001C22A4"/>
    <w:rsid w:val="001C2BCC"/>
    <w:rsid w:val="001C3865"/>
    <w:rsid w:val="001C3E67"/>
    <w:rsid w:val="001C7CE9"/>
    <w:rsid w:val="001D3B96"/>
    <w:rsid w:val="001D3E10"/>
    <w:rsid w:val="001D410E"/>
    <w:rsid w:val="001D595C"/>
    <w:rsid w:val="001D5BAC"/>
    <w:rsid w:val="001E1A53"/>
    <w:rsid w:val="001E1BE8"/>
    <w:rsid w:val="001E1E0F"/>
    <w:rsid w:val="001E3559"/>
    <w:rsid w:val="001E6415"/>
    <w:rsid w:val="001E6F07"/>
    <w:rsid w:val="001E6F52"/>
    <w:rsid w:val="001F0B85"/>
    <w:rsid w:val="001F1391"/>
    <w:rsid w:val="001F24A1"/>
    <w:rsid w:val="001F5996"/>
    <w:rsid w:val="001F6193"/>
    <w:rsid w:val="002015B0"/>
    <w:rsid w:val="00201677"/>
    <w:rsid w:val="00201C4E"/>
    <w:rsid w:val="00203360"/>
    <w:rsid w:val="0020504F"/>
    <w:rsid w:val="002078A9"/>
    <w:rsid w:val="00207954"/>
    <w:rsid w:val="00211C55"/>
    <w:rsid w:val="0021275E"/>
    <w:rsid w:val="002147BC"/>
    <w:rsid w:val="00214937"/>
    <w:rsid w:val="0021749C"/>
    <w:rsid w:val="00220F0D"/>
    <w:rsid w:val="00221EA4"/>
    <w:rsid w:val="00222099"/>
    <w:rsid w:val="0022357E"/>
    <w:rsid w:val="00225005"/>
    <w:rsid w:val="00230964"/>
    <w:rsid w:val="002312AB"/>
    <w:rsid w:val="0023270D"/>
    <w:rsid w:val="0023308C"/>
    <w:rsid w:val="00233D90"/>
    <w:rsid w:val="002349EC"/>
    <w:rsid w:val="00234BFE"/>
    <w:rsid w:val="00240A76"/>
    <w:rsid w:val="00240E6F"/>
    <w:rsid w:val="00240F83"/>
    <w:rsid w:val="002419F7"/>
    <w:rsid w:val="00243E45"/>
    <w:rsid w:val="00244175"/>
    <w:rsid w:val="0024509A"/>
    <w:rsid w:val="00246282"/>
    <w:rsid w:val="002500B8"/>
    <w:rsid w:val="0025507A"/>
    <w:rsid w:val="0026113A"/>
    <w:rsid w:val="00261C83"/>
    <w:rsid w:val="0026203B"/>
    <w:rsid w:val="00262A3A"/>
    <w:rsid w:val="0026462D"/>
    <w:rsid w:val="002653F2"/>
    <w:rsid w:val="00265523"/>
    <w:rsid w:val="00267C1C"/>
    <w:rsid w:val="00271908"/>
    <w:rsid w:val="00271D74"/>
    <w:rsid w:val="002728D6"/>
    <w:rsid w:val="00275E85"/>
    <w:rsid w:val="00277CE1"/>
    <w:rsid w:val="00280415"/>
    <w:rsid w:val="00281BCE"/>
    <w:rsid w:val="00282454"/>
    <w:rsid w:val="002828F5"/>
    <w:rsid w:val="00282B6C"/>
    <w:rsid w:val="00283196"/>
    <w:rsid w:val="002831D7"/>
    <w:rsid w:val="00284BD5"/>
    <w:rsid w:val="00285497"/>
    <w:rsid w:val="002854BC"/>
    <w:rsid w:val="00285D35"/>
    <w:rsid w:val="002863E0"/>
    <w:rsid w:val="00291169"/>
    <w:rsid w:val="0029357E"/>
    <w:rsid w:val="00293E9D"/>
    <w:rsid w:val="00294AA3"/>
    <w:rsid w:val="002972FC"/>
    <w:rsid w:val="002A040D"/>
    <w:rsid w:val="002A0DED"/>
    <w:rsid w:val="002A172D"/>
    <w:rsid w:val="002A51B4"/>
    <w:rsid w:val="002A590C"/>
    <w:rsid w:val="002A5B38"/>
    <w:rsid w:val="002A792B"/>
    <w:rsid w:val="002B0A78"/>
    <w:rsid w:val="002B1F5E"/>
    <w:rsid w:val="002B412D"/>
    <w:rsid w:val="002B4F6E"/>
    <w:rsid w:val="002B57E9"/>
    <w:rsid w:val="002B6235"/>
    <w:rsid w:val="002B658F"/>
    <w:rsid w:val="002C2E3C"/>
    <w:rsid w:val="002C31C7"/>
    <w:rsid w:val="002C41BD"/>
    <w:rsid w:val="002C5D5A"/>
    <w:rsid w:val="002C756C"/>
    <w:rsid w:val="002C769C"/>
    <w:rsid w:val="002C7D87"/>
    <w:rsid w:val="002D3500"/>
    <w:rsid w:val="002D3672"/>
    <w:rsid w:val="002D3D52"/>
    <w:rsid w:val="002D3E91"/>
    <w:rsid w:val="002D4D33"/>
    <w:rsid w:val="002D5D10"/>
    <w:rsid w:val="002D6AAC"/>
    <w:rsid w:val="002E0056"/>
    <w:rsid w:val="002E42CB"/>
    <w:rsid w:val="002E42F7"/>
    <w:rsid w:val="002E4C6E"/>
    <w:rsid w:val="002E56A2"/>
    <w:rsid w:val="002E65EF"/>
    <w:rsid w:val="002E6960"/>
    <w:rsid w:val="002E730A"/>
    <w:rsid w:val="002F19FF"/>
    <w:rsid w:val="002F2293"/>
    <w:rsid w:val="002F3175"/>
    <w:rsid w:val="002F44C0"/>
    <w:rsid w:val="002F75D4"/>
    <w:rsid w:val="00300325"/>
    <w:rsid w:val="00300FBB"/>
    <w:rsid w:val="003016EA"/>
    <w:rsid w:val="00302658"/>
    <w:rsid w:val="00304E01"/>
    <w:rsid w:val="003066CB"/>
    <w:rsid w:val="00306A0E"/>
    <w:rsid w:val="00306D32"/>
    <w:rsid w:val="0031197E"/>
    <w:rsid w:val="003134A0"/>
    <w:rsid w:val="00313B3E"/>
    <w:rsid w:val="003141E8"/>
    <w:rsid w:val="0031585C"/>
    <w:rsid w:val="0031764C"/>
    <w:rsid w:val="00321058"/>
    <w:rsid w:val="0032308B"/>
    <w:rsid w:val="003249D3"/>
    <w:rsid w:val="00324A44"/>
    <w:rsid w:val="003272B7"/>
    <w:rsid w:val="0032769E"/>
    <w:rsid w:val="00331142"/>
    <w:rsid w:val="00334A7E"/>
    <w:rsid w:val="00334D66"/>
    <w:rsid w:val="003401E7"/>
    <w:rsid w:val="00340E46"/>
    <w:rsid w:val="003420C2"/>
    <w:rsid w:val="003467DF"/>
    <w:rsid w:val="003473A3"/>
    <w:rsid w:val="0035144E"/>
    <w:rsid w:val="00354238"/>
    <w:rsid w:val="00354829"/>
    <w:rsid w:val="0035794C"/>
    <w:rsid w:val="00360B88"/>
    <w:rsid w:val="00365B4D"/>
    <w:rsid w:val="003702F9"/>
    <w:rsid w:val="00371B7A"/>
    <w:rsid w:val="00372408"/>
    <w:rsid w:val="00374E7F"/>
    <w:rsid w:val="00375338"/>
    <w:rsid w:val="00383354"/>
    <w:rsid w:val="00383753"/>
    <w:rsid w:val="0038555A"/>
    <w:rsid w:val="00386555"/>
    <w:rsid w:val="0038766A"/>
    <w:rsid w:val="0039150C"/>
    <w:rsid w:val="00391A19"/>
    <w:rsid w:val="00392C4C"/>
    <w:rsid w:val="0039310A"/>
    <w:rsid w:val="00396DD4"/>
    <w:rsid w:val="003A0B78"/>
    <w:rsid w:val="003A461D"/>
    <w:rsid w:val="003A5144"/>
    <w:rsid w:val="003A587F"/>
    <w:rsid w:val="003A6A03"/>
    <w:rsid w:val="003A6B61"/>
    <w:rsid w:val="003B06E2"/>
    <w:rsid w:val="003B16C4"/>
    <w:rsid w:val="003B2222"/>
    <w:rsid w:val="003B36AB"/>
    <w:rsid w:val="003B5CB2"/>
    <w:rsid w:val="003B5FD8"/>
    <w:rsid w:val="003B61A8"/>
    <w:rsid w:val="003B6380"/>
    <w:rsid w:val="003B6978"/>
    <w:rsid w:val="003B7500"/>
    <w:rsid w:val="003B78A5"/>
    <w:rsid w:val="003C17CF"/>
    <w:rsid w:val="003C18F9"/>
    <w:rsid w:val="003C2108"/>
    <w:rsid w:val="003C247A"/>
    <w:rsid w:val="003C3749"/>
    <w:rsid w:val="003C41F7"/>
    <w:rsid w:val="003C57D2"/>
    <w:rsid w:val="003D2FEE"/>
    <w:rsid w:val="003D598C"/>
    <w:rsid w:val="003D71C2"/>
    <w:rsid w:val="003D7A19"/>
    <w:rsid w:val="003E1449"/>
    <w:rsid w:val="003E441E"/>
    <w:rsid w:val="003E4F27"/>
    <w:rsid w:val="003E653D"/>
    <w:rsid w:val="003E7300"/>
    <w:rsid w:val="003F0090"/>
    <w:rsid w:val="003F0B3F"/>
    <w:rsid w:val="003F0C38"/>
    <w:rsid w:val="003F0D79"/>
    <w:rsid w:val="003F175C"/>
    <w:rsid w:val="003F2AE5"/>
    <w:rsid w:val="003F4D94"/>
    <w:rsid w:val="003F5685"/>
    <w:rsid w:val="003F5796"/>
    <w:rsid w:val="0040127C"/>
    <w:rsid w:val="00402B43"/>
    <w:rsid w:val="0040347E"/>
    <w:rsid w:val="00405018"/>
    <w:rsid w:val="0040527A"/>
    <w:rsid w:val="00405E96"/>
    <w:rsid w:val="00406F60"/>
    <w:rsid w:val="0040750E"/>
    <w:rsid w:val="00410116"/>
    <w:rsid w:val="00411A43"/>
    <w:rsid w:val="004155A8"/>
    <w:rsid w:val="00415A3D"/>
    <w:rsid w:val="004172C5"/>
    <w:rsid w:val="0041759A"/>
    <w:rsid w:val="004261D9"/>
    <w:rsid w:val="00427313"/>
    <w:rsid w:val="004276C6"/>
    <w:rsid w:val="00427FC7"/>
    <w:rsid w:val="00430849"/>
    <w:rsid w:val="00431227"/>
    <w:rsid w:val="00433B6F"/>
    <w:rsid w:val="004348D6"/>
    <w:rsid w:val="00436238"/>
    <w:rsid w:val="004375C2"/>
    <w:rsid w:val="00443249"/>
    <w:rsid w:val="00443E08"/>
    <w:rsid w:val="00444C48"/>
    <w:rsid w:val="00445890"/>
    <w:rsid w:val="00445CAD"/>
    <w:rsid w:val="00445CAE"/>
    <w:rsid w:val="0044694C"/>
    <w:rsid w:val="00446E26"/>
    <w:rsid w:val="004474E8"/>
    <w:rsid w:val="00457D40"/>
    <w:rsid w:val="004601C2"/>
    <w:rsid w:val="00460BD2"/>
    <w:rsid w:val="00460DB3"/>
    <w:rsid w:val="00461DB6"/>
    <w:rsid w:val="0046311F"/>
    <w:rsid w:val="0046359A"/>
    <w:rsid w:val="0046360D"/>
    <w:rsid w:val="00463D80"/>
    <w:rsid w:val="004653C4"/>
    <w:rsid w:val="00467752"/>
    <w:rsid w:val="004701D4"/>
    <w:rsid w:val="00471219"/>
    <w:rsid w:val="004729EA"/>
    <w:rsid w:val="0047653D"/>
    <w:rsid w:val="00481ACE"/>
    <w:rsid w:val="00482A06"/>
    <w:rsid w:val="004833B3"/>
    <w:rsid w:val="004837B3"/>
    <w:rsid w:val="00484213"/>
    <w:rsid w:val="00484D6B"/>
    <w:rsid w:val="004878A4"/>
    <w:rsid w:val="00491024"/>
    <w:rsid w:val="004915D8"/>
    <w:rsid w:val="00491EFB"/>
    <w:rsid w:val="004922CE"/>
    <w:rsid w:val="00492A8B"/>
    <w:rsid w:val="004931E8"/>
    <w:rsid w:val="0049394E"/>
    <w:rsid w:val="004968A8"/>
    <w:rsid w:val="00497AE5"/>
    <w:rsid w:val="004A094A"/>
    <w:rsid w:val="004A4591"/>
    <w:rsid w:val="004A4EB2"/>
    <w:rsid w:val="004A75E7"/>
    <w:rsid w:val="004A75FC"/>
    <w:rsid w:val="004B196D"/>
    <w:rsid w:val="004B1EDB"/>
    <w:rsid w:val="004B35EA"/>
    <w:rsid w:val="004B6FF3"/>
    <w:rsid w:val="004B77F7"/>
    <w:rsid w:val="004C04F8"/>
    <w:rsid w:val="004C1679"/>
    <w:rsid w:val="004C1B83"/>
    <w:rsid w:val="004C2145"/>
    <w:rsid w:val="004C2419"/>
    <w:rsid w:val="004C36EF"/>
    <w:rsid w:val="004C4A5A"/>
    <w:rsid w:val="004C6176"/>
    <w:rsid w:val="004C7FCE"/>
    <w:rsid w:val="004D099B"/>
    <w:rsid w:val="004D2C88"/>
    <w:rsid w:val="004D339F"/>
    <w:rsid w:val="004D3C2D"/>
    <w:rsid w:val="004D5909"/>
    <w:rsid w:val="004D7018"/>
    <w:rsid w:val="004E06D4"/>
    <w:rsid w:val="004E0905"/>
    <w:rsid w:val="004E0A10"/>
    <w:rsid w:val="004E19EB"/>
    <w:rsid w:val="004E3562"/>
    <w:rsid w:val="004E4A4C"/>
    <w:rsid w:val="004E4A92"/>
    <w:rsid w:val="004E53F1"/>
    <w:rsid w:val="004E5DC7"/>
    <w:rsid w:val="004F029B"/>
    <w:rsid w:val="004F1597"/>
    <w:rsid w:val="004F1A48"/>
    <w:rsid w:val="0050014F"/>
    <w:rsid w:val="00500291"/>
    <w:rsid w:val="005023A3"/>
    <w:rsid w:val="00507CFD"/>
    <w:rsid w:val="00513098"/>
    <w:rsid w:val="005132F8"/>
    <w:rsid w:val="0051476E"/>
    <w:rsid w:val="005151E8"/>
    <w:rsid w:val="00515B9F"/>
    <w:rsid w:val="00516EED"/>
    <w:rsid w:val="005171C9"/>
    <w:rsid w:val="005173F7"/>
    <w:rsid w:val="0051754E"/>
    <w:rsid w:val="00517CC0"/>
    <w:rsid w:val="0052274F"/>
    <w:rsid w:val="005245EA"/>
    <w:rsid w:val="00525857"/>
    <w:rsid w:val="00526826"/>
    <w:rsid w:val="005271D0"/>
    <w:rsid w:val="005333D7"/>
    <w:rsid w:val="005339AF"/>
    <w:rsid w:val="0053403E"/>
    <w:rsid w:val="005359D9"/>
    <w:rsid w:val="00536E1E"/>
    <w:rsid w:val="00537D84"/>
    <w:rsid w:val="00540908"/>
    <w:rsid w:val="005421A8"/>
    <w:rsid w:val="00542227"/>
    <w:rsid w:val="00544FC3"/>
    <w:rsid w:val="005472F9"/>
    <w:rsid w:val="00547F4E"/>
    <w:rsid w:val="005517D9"/>
    <w:rsid w:val="005521E7"/>
    <w:rsid w:val="00555B13"/>
    <w:rsid w:val="00555B5A"/>
    <w:rsid w:val="00556B7C"/>
    <w:rsid w:val="00557720"/>
    <w:rsid w:val="00563808"/>
    <w:rsid w:val="0057038B"/>
    <w:rsid w:val="00571EA8"/>
    <w:rsid w:val="0057244E"/>
    <w:rsid w:val="005729F9"/>
    <w:rsid w:val="00573E0F"/>
    <w:rsid w:val="00575901"/>
    <w:rsid w:val="00575C80"/>
    <w:rsid w:val="00576A4B"/>
    <w:rsid w:val="00576B8C"/>
    <w:rsid w:val="0057778D"/>
    <w:rsid w:val="005779A9"/>
    <w:rsid w:val="005819EB"/>
    <w:rsid w:val="00582610"/>
    <w:rsid w:val="00582D58"/>
    <w:rsid w:val="00582D95"/>
    <w:rsid w:val="00587556"/>
    <w:rsid w:val="00591602"/>
    <w:rsid w:val="00594537"/>
    <w:rsid w:val="00596AE6"/>
    <w:rsid w:val="005970FB"/>
    <w:rsid w:val="005A008C"/>
    <w:rsid w:val="005A150E"/>
    <w:rsid w:val="005A15B2"/>
    <w:rsid w:val="005A167C"/>
    <w:rsid w:val="005A494C"/>
    <w:rsid w:val="005A4F2A"/>
    <w:rsid w:val="005A5123"/>
    <w:rsid w:val="005A6474"/>
    <w:rsid w:val="005A6AFC"/>
    <w:rsid w:val="005A773E"/>
    <w:rsid w:val="005A7E09"/>
    <w:rsid w:val="005B0971"/>
    <w:rsid w:val="005B1018"/>
    <w:rsid w:val="005B1686"/>
    <w:rsid w:val="005B3E3B"/>
    <w:rsid w:val="005B3F28"/>
    <w:rsid w:val="005B4609"/>
    <w:rsid w:val="005B562C"/>
    <w:rsid w:val="005B58E1"/>
    <w:rsid w:val="005B627B"/>
    <w:rsid w:val="005B742A"/>
    <w:rsid w:val="005C0018"/>
    <w:rsid w:val="005C0354"/>
    <w:rsid w:val="005C364C"/>
    <w:rsid w:val="005C389B"/>
    <w:rsid w:val="005C4141"/>
    <w:rsid w:val="005C5923"/>
    <w:rsid w:val="005C598A"/>
    <w:rsid w:val="005C5C68"/>
    <w:rsid w:val="005C7D64"/>
    <w:rsid w:val="005D0533"/>
    <w:rsid w:val="005D1919"/>
    <w:rsid w:val="005D2DA1"/>
    <w:rsid w:val="005D3336"/>
    <w:rsid w:val="005D34AC"/>
    <w:rsid w:val="005D4195"/>
    <w:rsid w:val="005D546B"/>
    <w:rsid w:val="005D58D4"/>
    <w:rsid w:val="005D7225"/>
    <w:rsid w:val="005E07F0"/>
    <w:rsid w:val="005E2619"/>
    <w:rsid w:val="005E4BFB"/>
    <w:rsid w:val="005E51FC"/>
    <w:rsid w:val="005E5582"/>
    <w:rsid w:val="005E6085"/>
    <w:rsid w:val="005E75A9"/>
    <w:rsid w:val="005F1FD7"/>
    <w:rsid w:val="005F21BF"/>
    <w:rsid w:val="005F22E9"/>
    <w:rsid w:val="005F23D5"/>
    <w:rsid w:val="005F3550"/>
    <w:rsid w:val="00600E3D"/>
    <w:rsid w:val="00604EFD"/>
    <w:rsid w:val="00606AAC"/>
    <w:rsid w:val="006070DE"/>
    <w:rsid w:val="00607C7E"/>
    <w:rsid w:val="00610F3A"/>
    <w:rsid w:val="0061324F"/>
    <w:rsid w:val="0061378E"/>
    <w:rsid w:val="00614902"/>
    <w:rsid w:val="00616193"/>
    <w:rsid w:val="006165D8"/>
    <w:rsid w:val="00617984"/>
    <w:rsid w:val="006214A7"/>
    <w:rsid w:val="00621857"/>
    <w:rsid w:val="00625EEE"/>
    <w:rsid w:val="006261A1"/>
    <w:rsid w:val="0063103F"/>
    <w:rsid w:val="0063128D"/>
    <w:rsid w:val="00631559"/>
    <w:rsid w:val="006320E3"/>
    <w:rsid w:val="006326B7"/>
    <w:rsid w:val="00632A2D"/>
    <w:rsid w:val="00633B99"/>
    <w:rsid w:val="00635F8F"/>
    <w:rsid w:val="00637204"/>
    <w:rsid w:val="00637365"/>
    <w:rsid w:val="00637E95"/>
    <w:rsid w:val="00640C57"/>
    <w:rsid w:val="006424E6"/>
    <w:rsid w:val="006426B0"/>
    <w:rsid w:val="006446AC"/>
    <w:rsid w:val="006459FF"/>
    <w:rsid w:val="0064711B"/>
    <w:rsid w:val="00647759"/>
    <w:rsid w:val="00650A81"/>
    <w:rsid w:val="006521A9"/>
    <w:rsid w:val="00652F2F"/>
    <w:rsid w:val="0065630C"/>
    <w:rsid w:val="00662037"/>
    <w:rsid w:val="0066358C"/>
    <w:rsid w:val="00663F75"/>
    <w:rsid w:val="006664C0"/>
    <w:rsid w:val="00667AAE"/>
    <w:rsid w:val="006700F9"/>
    <w:rsid w:val="00670220"/>
    <w:rsid w:val="0067174F"/>
    <w:rsid w:val="00672F15"/>
    <w:rsid w:val="00674F89"/>
    <w:rsid w:val="00677F70"/>
    <w:rsid w:val="00680E75"/>
    <w:rsid w:val="00681720"/>
    <w:rsid w:val="00684579"/>
    <w:rsid w:val="006863D6"/>
    <w:rsid w:val="006863FA"/>
    <w:rsid w:val="00686608"/>
    <w:rsid w:val="00687B3D"/>
    <w:rsid w:val="0069133A"/>
    <w:rsid w:val="00691E68"/>
    <w:rsid w:val="00692F8C"/>
    <w:rsid w:val="006A0F72"/>
    <w:rsid w:val="006A1D23"/>
    <w:rsid w:val="006A2FA2"/>
    <w:rsid w:val="006A4C46"/>
    <w:rsid w:val="006A5E05"/>
    <w:rsid w:val="006B1DAC"/>
    <w:rsid w:val="006B25FA"/>
    <w:rsid w:val="006B2902"/>
    <w:rsid w:val="006B2B98"/>
    <w:rsid w:val="006B4155"/>
    <w:rsid w:val="006B46DA"/>
    <w:rsid w:val="006B635F"/>
    <w:rsid w:val="006B6875"/>
    <w:rsid w:val="006B6E16"/>
    <w:rsid w:val="006B769F"/>
    <w:rsid w:val="006B7F38"/>
    <w:rsid w:val="006C1BE1"/>
    <w:rsid w:val="006C4760"/>
    <w:rsid w:val="006C5BBE"/>
    <w:rsid w:val="006C5E01"/>
    <w:rsid w:val="006D0BD8"/>
    <w:rsid w:val="006D32AD"/>
    <w:rsid w:val="006E1006"/>
    <w:rsid w:val="006E15F3"/>
    <w:rsid w:val="006E34C3"/>
    <w:rsid w:val="006E35AE"/>
    <w:rsid w:val="006E36BF"/>
    <w:rsid w:val="006E3702"/>
    <w:rsid w:val="006E3B58"/>
    <w:rsid w:val="006E40E8"/>
    <w:rsid w:val="006E468E"/>
    <w:rsid w:val="006E5357"/>
    <w:rsid w:val="006E5FDF"/>
    <w:rsid w:val="006E68BE"/>
    <w:rsid w:val="006F02E3"/>
    <w:rsid w:val="006F1956"/>
    <w:rsid w:val="006F591F"/>
    <w:rsid w:val="006F6EDB"/>
    <w:rsid w:val="006F7AFD"/>
    <w:rsid w:val="006F7C28"/>
    <w:rsid w:val="007007D4"/>
    <w:rsid w:val="007011B4"/>
    <w:rsid w:val="00701C13"/>
    <w:rsid w:val="00703BE2"/>
    <w:rsid w:val="0070590D"/>
    <w:rsid w:val="007065D9"/>
    <w:rsid w:val="00710182"/>
    <w:rsid w:val="00710CED"/>
    <w:rsid w:val="00715564"/>
    <w:rsid w:val="007169B2"/>
    <w:rsid w:val="007172D2"/>
    <w:rsid w:val="007210DF"/>
    <w:rsid w:val="00722327"/>
    <w:rsid w:val="00724660"/>
    <w:rsid w:val="00724FFB"/>
    <w:rsid w:val="007271BB"/>
    <w:rsid w:val="007271F5"/>
    <w:rsid w:val="00731E8C"/>
    <w:rsid w:val="00734419"/>
    <w:rsid w:val="00734C96"/>
    <w:rsid w:val="00735882"/>
    <w:rsid w:val="007369E8"/>
    <w:rsid w:val="00736BEF"/>
    <w:rsid w:val="00737840"/>
    <w:rsid w:val="007412B4"/>
    <w:rsid w:val="00741B4C"/>
    <w:rsid w:val="00741B8E"/>
    <w:rsid w:val="00742272"/>
    <w:rsid w:val="007422E4"/>
    <w:rsid w:val="007434B4"/>
    <w:rsid w:val="00743CF8"/>
    <w:rsid w:val="00744BC1"/>
    <w:rsid w:val="007530FC"/>
    <w:rsid w:val="007538E5"/>
    <w:rsid w:val="00753B93"/>
    <w:rsid w:val="00753D5B"/>
    <w:rsid w:val="00755059"/>
    <w:rsid w:val="00755D11"/>
    <w:rsid w:val="007602D2"/>
    <w:rsid w:val="0076044B"/>
    <w:rsid w:val="007607EF"/>
    <w:rsid w:val="00761598"/>
    <w:rsid w:val="0076214F"/>
    <w:rsid w:val="007636F9"/>
    <w:rsid w:val="00764315"/>
    <w:rsid w:val="00764753"/>
    <w:rsid w:val="00764EE5"/>
    <w:rsid w:val="00765E08"/>
    <w:rsid w:val="007710E3"/>
    <w:rsid w:val="007726E1"/>
    <w:rsid w:val="00775E81"/>
    <w:rsid w:val="00777124"/>
    <w:rsid w:val="0077746C"/>
    <w:rsid w:val="00780D73"/>
    <w:rsid w:val="00781DE8"/>
    <w:rsid w:val="0078227D"/>
    <w:rsid w:val="00783C9E"/>
    <w:rsid w:val="00783EFA"/>
    <w:rsid w:val="00785949"/>
    <w:rsid w:val="00785C5D"/>
    <w:rsid w:val="00786DFE"/>
    <w:rsid w:val="0078722D"/>
    <w:rsid w:val="00791179"/>
    <w:rsid w:val="00792122"/>
    <w:rsid w:val="0079307A"/>
    <w:rsid w:val="0079319A"/>
    <w:rsid w:val="007945FC"/>
    <w:rsid w:val="00795897"/>
    <w:rsid w:val="0079708F"/>
    <w:rsid w:val="00797C72"/>
    <w:rsid w:val="007A2E88"/>
    <w:rsid w:val="007A4113"/>
    <w:rsid w:val="007A46B0"/>
    <w:rsid w:val="007A495F"/>
    <w:rsid w:val="007A50C2"/>
    <w:rsid w:val="007A684C"/>
    <w:rsid w:val="007B00FA"/>
    <w:rsid w:val="007B0EBA"/>
    <w:rsid w:val="007B1CC9"/>
    <w:rsid w:val="007B26F6"/>
    <w:rsid w:val="007B315C"/>
    <w:rsid w:val="007B3190"/>
    <w:rsid w:val="007B358A"/>
    <w:rsid w:val="007B3628"/>
    <w:rsid w:val="007B59E1"/>
    <w:rsid w:val="007B7145"/>
    <w:rsid w:val="007C000C"/>
    <w:rsid w:val="007C271D"/>
    <w:rsid w:val="007C3206"/>
    <w:rsid w:val="007C3AC4"/>
    <w:rsid w:val="007C423D"/>
    <w:rsid w:val="007C681C"/>
    <w:rsid w:val="007C6B33"/>
    <w:rsid w:val="007D0814"/>
    <w:rsid w:val="007D08A8"/>
    <w:rsid w:val="007D150B"/>
    <w:rsid w:val="007D1879"/>
    <w:rsid w:val="007D24FE"/>
    <w:rsid w:val="007D3D9A"/>
    <w:rsid w:val="007D44E0"/>
    <w:rsid w:val="007D4748"/>
    <w:rsid w:val="007D5FD0"/>
    <w:rsid w:val="007E0024"/>
    <w:rsid w:val="007E0B28"/>
    <w:rsid w:val="007E68FF"/>
    <w:rsid w:val="007E6EA8"/>
    <w:rsid w:val="007E7C8B"/>
    <w:rsid w:val="007E7F85"/>
    <w:rsid w:val="007F25A0"/>
    <w:rsid w:val="007F36E5"/>
    <w:rsid w:val="007F4AE7"/>
    <w:rsid w:val="007F4D17"/>
    <w:rsid w:val="007F5480"/>
    <w:rsid w:val="007F5A20"/>
    <w:rsid w:val="007F6FBC"/>
    <w:rsid w:val="008015D0"/>
    <w:rsid w:val="00804D77"/>
    <w:rsid w:val="008132C7"/>
    <w:rsid w:val="00814DD2"/>
    <w:rsid w:val="00817323"/>
    <w:rsid w:val="00820B42"/>
    <w:rsid w:val="00822BC4"/>
    <w:rsid w:val="00823D81"/>
    <w:rsid w:val="008245B1"/>
    <w:rsid w:val="00824826"/>
    <w:rsid w:val="0082540E"/>
    <w:rsid w:val="00825FB5"/>
    <w:rsid w:val="00826208"/>
    <w:rsid w:val="008271F4"/>
    <w:rsid w:val="0082723C"/>
    <w:rsid w:val="00827C3E"/>
    <w:rsid w:val="008324A7"/>
    <w:rsid w:val="00835C9C"/>
    <w:rsid w:val="00840245"/>
    <w:rsid w:val="0084365C"/>
    <w:rsid w:val="0084629E"/>
    <w:rsid w:val="0084651E"/>
    <w:rsid w:val="0084725B"/>
    <w:rsid w:val="00847774"/>
    <w:rsid w:val="00850F32"/>
    <w:rsid w:val="00851CD6"/>
    <w:rsid w:val="0085316D"/>
    <w:rsid w:val="00857BC5"/>
    <w:rsid w:val="00860482"/>
    <w:rsid w:val="00860826"/>
    <w:rsid w:val="00860CF6"/>
    <w:rsid w:val="008616B9"/>
    <w:rsid w:val="00862A26"/>
    <w:rsid w:val="00862A72"/>
    <w:rsid w:val="00862D51"/>
    <w:rsid w:val="0086343A"/>
    <w:rsid w:val="00863B6A"/>
    <w:rsid w:val="00863D30"/>
    <w:rsid w:val="00864933"/>
    <w:rsid w:val="008657F2"/>
    <w:rsid w:val="008720A7"/>
    <w:rsid w:val="008729F6"/>
    <w:rsid w:val="0087310F"/>
    <w:rsid w:val="008736A1"/>
    <w:rsid w:val="008740B9"/>
    <w:rsid w:val="0087478C"/>
    <w:rsid w:val="0087527E"/>
    <w:rsid w:val="008800E6"/>
    <w:rsid w:val="008809BB"/>
    <w:rsid w:val="00881A12"/>
    <w:rsid w:val="0088595C"/>
    <w:rsid w:val="00885DC4"/>
    <w:rsid w:val="00886DBA"/>
    <w:rsid w:val="00886F07"/>
    <w:rsid w:val="00891487"/>
    <w:rsid w:val="0089213A"/>
    <w:rsid w:val="0089389D"/>
    <w:rsid w:val="00894028"/>
    <w:rsid w:val="00894568"/>
    <w:rsid w:val="00895477"/>
    <w:rsid w:val="008959E4"/>
    <w:rsid w:val="00897266"/>
    <w:rsid w:val="00897A64"/>
    <w:rsid w:val="008A04F9"/>
    <w:rsid w:val="008A224B"/>
    <w:rsid w:val="008A40E6"/>
    <w:rsid w:val="008A4413"/>
    <w:rsid w:val="008A6D5B"/>
    <w:rsid w:val="008A74A9"/>
    <w:rsid w:val="008A77D3"/>
    <w:rsid w:val="008B045D"/>
    <w:rsid w:val="008B0B15"/>
    <w:rsid w:val="008B73E7"/>
    <w:rsid w:val="008B772E"/>
    <w:rsid w:val="008C0249"/>
    <w:rsid w:val="008D1642"/>
    <w:rsid w:val="008D1910"/>
    <w:rsid w:val="008D1D03"/>
    <w:rsid w:val="008D1E06"/>
    <w:rsid w:val="008D24A1"/>
    <w:rsid w:val="008D29B1"/>
    <w:rsid w:val="008D3950"/>
    <w:rsid w:val="008D66DB"/>
    <w:rsid w:val="008D68D2"/>
    <w:rsid w:val="008D790D"/>
    <w:rsid w:val="008D7ABD"/>
    <w:rsid w:val="008D7FDE"/>
    <w:rsid w:val="008E1F74"/>
    <w:rsid w:val="008E2CD8"/>
    <w:rsid w:val="008E3FD2"/>
    <w:rsid w:val="008E4541"/>
    <w:rsid w:val="008E4EA2"/>
    <w:rsid w:val="008E61A8"/>
    <w:rsid w:val="008E737E"/>
    <w:rsid w:val="008F1DCB"/>
    <w:rsid w:val="008F369A"/>
    <w:rsid w:val="008F4721"/>
    <w:rsid w:val="008F4C72"/>
    <w:rsid w:val="008F5503"/>
    <w:rsid w:val="008F5555"/>
    <w:rsid w:val="008F6BB4"/>
    <w:rsid w:val="0090182D"/>
    <w:rsid w:val="009024EB"/>
    <w:rsid w:val="009044F7"/>
    <w:rsid w:val="0090779F"/>
    <w:rsid w:val="00907DBC"/>
    <w:rsid w:val="00911335"/>
    <w:rsid w:val="009114BA"/>
    <w:rsid w:val="00911816"/>
    <w:rsid w:val="00912598"/>
    <w:rsid w:val="009132B8"/>
    <w:rsid w:val="00913FFC"/>
    <w:rsid w:val="00914A55"/>
    <w:rsid w:val="00915DD1"/>
    <w:rsid w:val="00916444"/>
    <w:rsid w:val="00920BEE"/>
    <w:rsid w:val="0092212C"/>
    <w:rsid w:val="00932597"/>
    <w:rsid w:val="009333E9"/>
    <w:rsid w:val="0093657A"/>
    <w:rsid w:val="0093784F"/>
    <w:rsid w:val="00940C40"/>
    <w:rsid w:val="009416CA"/>
    <w:rsid w:val="00942764"/>
    <w:rsid w:val="00942B64"/>
    <w:rsid w:val="009435F1"/>
    <w:rsid w:val="00943783"/>
    <w:rsid w:val="00946222"/>
    <w:rsid w:val="00951F2B"/>
    <w:rsid w:val="00952991"/>
    <w:rsid w:val="00952A64"/>
    <w:rsid w:val="00953AEE"/>
    <w:rsid w:val="00954CFE"/>
    <w:rsid w:val="0095592A"/>
    <w:rsid w:val="00955E8A"/>
    <w:rsid w:val="009569FB"/>
    <w:rsid w:val="009571FA"/>
    <w:rsid w:val="00966A38"/>
    <w:rsid w:val="00966B1E"/>
    <w:rsid w:val="00971C38"/>
    <w:rsid w:val="00972081"/>
    <w:rsid w:val="009726F8"/>
    <w:rsid w:val="009727F6"/>
    <w:rsid w:val="0097441A"/>
    <w:rsid w:val="00976B2A"/>
    <w:rsid w:val="00977669"/>
    <w:rsid w:val="009804B3"/>
    <w:rsid w:val="00980C03"/>
    <w:rsid w:val="009823B2"/>
    <w:rsid w:val="00982A8E"/>
    <w:rsid w:val="0098343F"/>
    <w:rsid w:val="00983D11"/>
    <w:rsid w:val="009855EF"/>
    <w:rsid w:val="009861A5"/>
    <w:rsid w:val="00993C74"/>
    <w:rsid w:val="00993ECE"/>
    <w:rsid w:val="00994A34"/>
    <w:rsid w:val="0099584A"/>
    <w:rsid w:val="00995A0A"/>
    <w:rsid w:val="0099677A"/>
    <w:rsid w:val="00996924"/>
    <w:rsid w:val="009A0025"/>
    <w:rsid w:val="009A2897"/>
    <w:rsid w:val="009A3799"/>
    <w:rsid w:val="009A5E1A"/>
    <w:rsid w:val="009A6F53"/>
    <w:rsid w:val="009B32ED"/>
    <w:rsid w:val="009B37F7"/>
    <w:rsid w:val="009B634F"/>
    <w:rsid w:val="009B713A"/>
    <w:rsid w:val="009C2A1F"/>
    <w:rsid w:val="009C3927"/>
    <w:rsid w:val="009C5753"/>
    <w:rsid w:val="009C6DAF"/>
    <w:rsid w:val="009C7D94"/>
    <w:rsid w:val="009D0004"/>
    <w:rsid w:val="009D1B26"/>
    <w:rsid w:val="009D276F"/>
    <w:rsid w:val="009D508D"/>
    <w:rsid w:val="009D5986"/>
    <w:rsid w:val="009D5B9A"/>
    <w:rsid w:val="009E2A99"/>
    <w:rsid w:val="009E2DDD"/>
    <w:rsid w:val="009E321A"/>
    <w:rsid w:val="009E4D94"/>
    <w:rsid w:val="009E5A74"/>
    <w:rsid w:val="009E6976"/>
    <w:rsid w:val="009F0F51"/>
    <w:rsid w:val="009F108A"/>
    <w:rsid w:val="009F3256"/>
    <w:rsid w:val="009F3458"/>
    <w:rsid w:val="009F753B"/>
    <w:rsid w:val="00A0178C"/>
    <w:rsid w:val="00A0199F"/>
    <w:rsid w:val="00A02074"/>
    <w:rsid w:val="00A0219A"/>
    <w:rsid w:val="00A042B2"/>
    <w:rsid w:val="00A047B1"/>
    <w:rsid w:val="00A04A4E"/>
    <w:rsid w:val="00A052E9"/>
    <w:rsid w:val="00A05AA3"/>
    <w:rsid w:val="00A07151"/>
    <w:rsid w:val="00A11684"/>
    <w:rsid w:val="00A123D6"/>
    <w:rsid w:val="00A13157"/>
    <w:rsid w:val="00A1414C"/>
    <w:rsid w:val="00A1663F"/>
    <w:rsid w:val="00A17CB1"/>
    <w:rsid w:val="00A22F9D"/>
    <w:rsid w:val="00A23335"/>
    <w:rsid w:val="00A27901"/>
    <w:rsid w:val="00A27A5C"/>
    <w:rsid w:val="00A30325"/>
    <w:rsid w:val="00A30BF4"/>
    <w:rsid w:val="00A30C66"/>
    <w:rsid w:val="00A30DDC"/>
    <w:rsid w:val="00A3127F"/>
    <w:rsid w:val="00A3168A"/>
    <w:rsid w:val="00A31B55"/>
    <w:rsid w:val="00A324D9"/>
    <w:rsid w:val="00A33085"/>
    <w:rsid w:val="00A33B15"/>
    <w:rsid w:val="00A343D1"/>
    <w:rsid w:val="00A35530"/>
    <w:rsid w:val="00A36DFF"/>
    <w:rsid w:val="00A36E67"/>
    <w:rsid w:val="00A375B0"/>
    <w:rsid w:val="00A413DC"/>
    <w:rsid w:val="00A41748"/>
    <w:rsid w:val="00A41966"/>
    <w:rsid w:val="00A42A9A"/>
    <w:rsid w:val="00A4439F"/>
    <w:rsid w:val="00A443FE"/>
    <w:rsid w:val="00A44F10"/>
    <w:rsid w:val="00A51320"/>
    <w:rsid w:val="00A51D5A"/>
    <w:rsid w:val="00A563ED"/>
    <w:rsid w:val="00A56486"/>
    <w:rsid w:val="00A6069D"/>
    <w:rsid w:val="00A6110A"/>
    <w:rsid w:val="00A61262"/>
    <w:rsid w:val="00A61B4E"/>
    <w:rsid w:val="00A61C05"/>
    <w:rsid w:val="00A62E02"/>
    <w:rsid w:val="00A65C02"/>
    <w:rsid w:val="00A666FE"/>
    <w:rsid w:val="00A669E5"/>
    <w:rsid w:val="00A67324"/>
    <w:rsid w:val="00A673E7"/>
    <w:rsid w:val="00A709CA"/>
    <w:rsid w:val="00A70C2A"/>
    <w:rsid w:val="00A70FF5"/>
    <w:rsid w:val="00A71019"/>
    <w:rsid w:val="00A72041"/>
    <w:rsid w:val="00A7447B"/>
    <w:rsid w:val="00A75F8B"/>
    <w:rsid w:val="00A767BA"/>
    <w:rsid w:val="00A76BAC"/>
    <w:rsid w:val="00A77E3A"/>
    <w:rsid w:val="00A81128"/>
    <w:rsid w:val="00A84AE4"/>
    <w:rsid w:val="00A85D2F"/>
    <w:rsid w:val="00A86EA1"/>
    <w:rsid w:val="00A87175"/>
    <w:rsid w:val="00A918D7"/>
    <w:rsid w:val="00A927D9"/>
    <w:rsid w:val="00A92FA7"/>
    <w:rsid w:val="00A93709"/>
    <w:rsid w:val="00A97E7C"/>
    <w:rsid w:val="00AA18D2"/>
    <w:rsid w:val="00AA2DF3"/>
    <w:rsid w:val="00AA2FD2"/>
    <w:rsid w:val="00AA3347"/>
    <w:rsid w:val="00AA5202"/>
    <w:rsid w:val="00AA69F9"/>
    <w:rsid w:val="00AA7A8F"/>
    <w:rsid w:val="00AA7E71"/>
    <w:rsid w:val="00AB13ED"/>
    <w:rsid w:val="00AB1945"/>
    <w:rsid w:val="00AB2981"/>
    <w:rsid w:val="00AB3703"/>
    <w:rsid w:val="00AC003A"/>
    <w:rsid w:val="00AC1717"/>
    <w:rsid w:val="00AC5478"/>
    <w:rsid w:val="00AC6365"/>
    <w:rsid w:val="00AD0910"/>
    <w:rsid w:val="00AD0B69"/>
    <w:rsid w:val="00AD0EAD"/>
    <w:rsid w:val="00AD17E1"/>
    <w:rsid w:val="00AD1E40"/>
    <w:rsid w:val="00AD41AC"/>
    <w:rsid w:val="00AE180E"/>
    <w:rsid w:val="00AE4C2D"/>
    <w:rsid w:val="00AE79C0"/>
    <w:rsid w:val="00AE7E47"/>
    <w:rsid w:val="00AF207E"/>
    <w:rsid w:val="00AF30A6"/>
    <w:rsid w:val="00AF4064"/>
    <w:rsid w:val="00AF561C"/>
    <w:rsid w:val="00AF682F"/>
    <w:rsid w:val="00AF7542"/>
    <w:rsid w:val="00B008B0"/>
    <w:rsid w:val="00B016BB"/>
    <w:rsid w:val="00B01C60"/>
    <w:rsid w:val="00B01E91"/>
    <w:rsid w:val="00B06393"/>
    <w:rsid w:val="00B079AD"/>
    <w:rsid w:val="00B1127B"/>
    <w:rsid w:val="00B118C3"/>
    <w:rsid w:val="00B128FA"/>
    <w:rsid w:val="00B1394D"/>
    <w:rsid w:val="00B13AE5"/>
    <w:rsid w:val="00B17A49"/>
    <w:rsid w:val="00B21266"/>
    <w:rsid w:val="00B23D7C"/>
    <w:rsid w:val="00B245D0"/>
    <w:rsid w:val="00B24C77"/>
    <w:rsid w:val="00B25978"/>
    <w:rsid w:val="00B2728B"/>
    <w:rsid w:val="00B278C1"/>
    <w:rsid w:val="00B30A58"/>
    <w:rsid w:val="00B3242F"/>
    <w:rsid w:val="00B403D6"/>
    <w:rsid w:val="00B43747"/>
    <w:rsid w:val="00B448D3"/>
    <w:rsid w:val="00B47230"/>
    <w:rsid w:val="00B505E2"/>
    <w:rsid w:val="00B519AE"/>
    <w:rsid w:val="00B53A43"/>
    <w:rsid w:val="00B54AF9"/>
    <w:rsid w:val="00B55808"/>
    <w:rsid w:val="00B564B8"/>
    <w:rsid w:val="00B56FB5"/>
    <w:rsid w:val="00B613F7"/>
    <w:rsid w:val="00B643D6"/>
    <w:rsid w:val="00B65464"/>
    <w:rsid w:val="00B74311"/>
    <w:rsid w:val="00B75236"/>
    <w:rsid w:val="00B761E3"/>
    <w:rsid w:val="00B77893"/>
    <w:rsid w:val="00B813EF"/>
    <w:rsid w:val="00B81E60"/>
    <w:rsid w:val="00B83424"/>
    <w:rsid w:val="00B86887"/>
    <w:rsid w:val="00B8731B"/>
    <w:rsid w:val="00B87DEA"/>
    <w:rsid w:val="00B90406"/>
    <w:rsid w:val="00B9053E"/>
    <w:rsid w:val="00B90679"/>
    <w:rsid w:val="00B90B6A"/>
    <w:rsid w:val="00B90FF4"/>
    <w:rsid w:val="00B91A71"/>
    <w:rsid w:val="00B928A4"/>
    <w:rsid w:val="00B950E7"/>
    <w:rsid w:val="00B958BB"/>
    <w:rsid w:val="00B95E61"/>
    <w:rsid w:val="00BA1838"/>
    <w:rsid w:val="00BA4419"/>
    <w:rsid w:val="00BA4A20"/>
    <w:rsid w:val="00BA4AA5"/>
    <w:rsid w:val="00BA51EA"/>
    <w:rsid w:val="00BA6E72"/>
    <w:rsid w:val="00BA6E8D"/>
    <w:rsid w:val="00BA7771"/>
    <w:rsid w:val="00BA7D87"/>
    <w:rsid w:val="00BB0E42"/>
    <w:rsid w:val="00BB1133"/>
    <w:rsid w:val="00BB3703"/>
    <w:rsid w:val="00BB67EE"/>
    <w:rsid w:val="00BB790F"/>
    <w:rsid w:val="00BC0610"/>
    <w:rsid w:val="00BC084A"/>
    <w:rsid w:val="00BC0C43"/>
    <w:rsid w:val="00BC222A"/>
    <w:rsid w:val="00BC43B1"/>
    <w:rsid w:val="00BC472A"/>
    <w:rsid w:val="00BC472C"/>
    <w:rsid w:val="00BC71A8"/>
    <w:rsid w:val="00BD0376"/>
    <w:rsid w:val="00BD04B2"/>
    <w:rsid w:val="00BD07B3"/>
    <w:rsid w:val="00BD086A"/>
    <w:rsid w:val="00BD17F2"/>
    <w:rsid w:val="00BD2591"/>
    <w:rsid w:val="00BD2FD3"/>
    <w:rsid w:val="00BD3D8B"/>
    <w:rsid w:val="00BD63E7"/>
    <w:rsid w:val="00BD66D3"/>
    <w:rsid w:val="00BE13ED"/>
    <w:rsid w:val="00BE18ED"/>
    <w:rsid w:val="00BE195D"/>
    <w:rsid w:val="00BE60D2"/>
    <w:rsid w:val="00BE7359"/>
    <w:rsid w:val="00BE7E61"/>
    <w:rsid w:val="00BF047D"/>
    <w:rsid w:val="00BF080D"/>
    <w:rsid w:val="00BF14EB"/>
    <w:rsid w:val="00BF179D"/>
    <w:rsid w:val="00BF320E"/>
    <w:rsid w:val="00BF51A1"/>
    <w:rsid w:val="00BF67E5"/>
    <w:rsid w:val="00C01B1B"/>
    <w:rsid w:val="00C04408"/>
    <w:rsid w:val="00C048B3"/>
    <w:rsid w:val="00C057E9"/>
    <w:rsid w:val="00C05AC3"/>
    <w:rsid w:val="00C06B72"/>
    <w:rsid w:val="00C07FAD"/>
    <w:rsid w:val="00C137F5"/>
    <w:rsid w:val="00C13D8C"/>
    <w:rsid w:val="00C14CE2"/>
    <w:rsid w:val="00C179BB"/>
    <w:rsid w:val="00C210DC"/>
    <w:rsid w:val="00C21BDD"/>
    <w:rsid w:val="00C21D7E"/>
    <w:rsid w:val="00C21E20"/>
    <w:rsid w:val="00C23EC9"/>
    <w:rsid w:val="00C2426C"/>
    <w:rsid w:val="00C24584"/>
    <w:rsid w:val="00C253CB"/>
    <w:rsid w:val="00C259C8"/>
    <w:rsid w:val="00C269AE"/>
    <w:rsid w:val="00C3260D"/>
    <w:rsid w:val="00C33880"/>
    <w:rsid w:val="00C33D1F"/>
    <w:rsid w:val="00C343B1"/>
    <w:rsid w:val="00C35407"/>
    <w:rsid w:val="00C357C7"/>
    <w:rsid w:val="00C37699"/>
    <w:rsid w:val="00C37E0A"/>
    <w:rsid w:val="00C40BB0"/>
    <w:rsid w:val="00C46677"/>
    <w:rsid w:val="00C47624"/>
    <w:rsid w:val="00C50F7A"/>
    <w:rsid w:val="00C53543"/>
    <w:rsid w:val="00C5658A"/>
    <w:rsid w:val="00C5671B"/>
    <w:rsid w:val="00C6085B"/>
    <w:rsid w:val="00C60AAE"/>
    <w:rsid w:val="00C63B12"/>
    <w:rsid w:val="00C667FE"/>
    <w:rsid w:val="00C6693B"/>
    <w:rsid w:val="00C707A1"/>
    <w:rsid w:val="00C711CB"/>
    <w:rsid w:val="00C72413"/>
    <w:rsid w:val="00C753DD"/>
    <w:rsid w:val="00C75C9A"/>
    <w:rsid w:val="00C771F1"/>
    <w:rsid w:val="00C8046B"/>
    <w:rsid w:val="00C80E59"/>
    <w:rsid w:val="00C81DE3"/>
    <w:rsid w:val="00C82761"/>
    <w:rsid w:val="00C82DFB"/>
    <w:rsid w:val="00C8327E"/>
    <w:rsid w:val="00C859FD"/>
    <w:rsid w:val="00C867F4"/>
    <w:rsid w:val="00C952ED"/>
    <w:rsid w:val="00C96AE1"/>
    <w:rsid w:val="00C96B9A"/>
    <w:rsid w:val="00CA563C"/>
    <w:rsid w:val="00CB1665"/>
    <w:rsid w:val="00CB23CA"/>
    <w:rsid w:val="00CB26ED"/>
    <w:rsid w:val="00CB3FD8"/>
    <w:rsid w:val="00CB63B5"/>
    <w:rsid w:val="00CB6A51"/>
    <w:rsid w:val="00CB6C58"/>
    <w:rsid w:val="00CC3B37"/>
    <w:rsid w:val="00CC5069"/>
    <w:rsid w:val="00CC5D1D"/>
    <w:rsid w:val="00CC601B"/>
    <w:rsid w:val="00CC7224"/>
    <w:rsid w:val="00CD0C76"/>
    <w:rsid w:val="00CD1786"/>
    <w:rsid w:val="00CD2DFF"/>
    <w:rsid w:val="00CD3962"/>
    <w:rsid w:val="00CD3FB3"/>
    <w:rsid w:val="00CD592C"/>
    <w:rsid w:val="00CD642C"/>
    <w:rsid w:val="00CD656C"/>
    <w:rsid w:val="00CD69D9"/>
    <w:rsid w:val="00CE5644"/>
    <w:rsid w:val="00CE7FB3"/>
    <w:rsid w:val="00CF029F"/>
    <w:rsid w:val="00CF052E"/>
    <w:rsid w:val="00CF2644"/>
    <w:rsid w:val="00CF4154"/>
    <w:rsid w:val="00CF4B3B"/>
    <w:rsid w:val="00CF589D"/>
    <w:rsid w:val="00CF611C"/>
    <w:rsid w:val="00D0108D"/>
    <w:rsid w:val="00D010F0"/>
    <w:rsid w:val="00D01E02"/>
    <w:rsid w:val="00D05106"/>
    <w:rsid w:val="00D053D9"/>
    <w:rsid w:val="00D056A2"/>
    <w:rsid w:val="00D06028"/>
    <w:rsid w:val="00D062AF"/>
    <w:rsid w:val="00D06817"/>
    <w:rsid w:val="00D10A66"/>
    <w:rsid w:val="00D11771"/>
    <w:rsid w:val="00D12958"/>
    <w:rsid w:val="00D15904"/>
    <w:rsid w:val="00D16D67"/>
    <w:rsid w:val="00D1724B"/>
    <w:rsid w:val="00D21EA5"/>
    <w:rsid w:val="00D23E57"/>
    <w:rsid w:val="00D240D8"/>
    <w:rsid w:val="00D2451A"/>
    <w:rsid w:val="00D24A96"/>
    <w:rsid w:val="00D25A09"/>
    <w:rsid w:val="00D25D82"/>
    <w:rsid w:val="00D272AB"/>
    <w:rsid w:val="00D30808"/>
    <w:rsid w:val="00D30DB2"/>
    <w:rsid w:val="00D31224"/>
    <w:rsid w:val="00D323BA"/>
    <w:rsid w:val="00D33332"/>
    <w:rsid w:val="00D336F3"/>
    <w:rsid w:val="00D374AB"/>
    <w:rsid w:val="00D37E03"/>
    <w:rsid w:val="00D4043D"/>
    <w:rsid w:val="00D414EC"/>
    <w:rsid w:val="00D41E3E"/>
    <w:rsid w:val="00D42831"/>
    <w:rsid w:val="00D4327A"/>
    <w:rsid w:val="00D43DF6"/>
    <w:rsid w:val="00D44FB1"/>
    <w:rsid w:val="00D457D3"/>
    <w:rsid w:val="00D46B99"/>
    <w:rsid w:val="00D50935"/>
    <w:rsid w:val="00D50B73"/>
    <w:rsid w:val="00D519B3"/>
    <w:rsid w:val="00D52A68"/>
    <w:rsid w:val="00D54426"/>
    <w:rsid w:val="00D575AD"/>
    <w:rsid w:val="00D60F8F"/>
    <w:rsid w:val="00D619BD"/>
    <w:rsid w:val="00D6278D"/>
    <w:rsid w:val="00D6421F"/>
    <w:rsid w:val="00D64D0E"/>
    <w:rsid w:val="00D64DC5"/>
    <w:rsid w:val="00D6505A"/>
    <w:rsid w:val="00D661F8"/>
    <w:rsid w:val="00D6792D"/>
    <w:rsid w:val="00D70BC7"/>
    <w:rsid w:val="00D72594"/>
    <w:rsid w:val="00D73470"/>
    <w:rsid w:val="00D737AD"/>
    <w:rsid w:val="00D73FCC"/>
    <w:rsid w:val="00D7503C"/>
    <w:rsid w:val="00D755EB"/>
    <w:rsid w:val="00D75A7B"/>
    <w:rsid w:val="00D778F8"/>
    <w:rsid w:val="00D8112D"/>
    <w:rsid w:val="00D819B9"/>
    <w:rsid w:val="00D81F8A"/>
    <w:rsid w:val="00D84513"/>
    <w:rsid w:val="00D84B25"/>
    <w:rsid w:val="00D8557B"/>
    <w:rsid w:val="00D859E4"/>
    <w:rsid w:val="00D85F89"/>
    <w:rsid w:val="00D86CDA"/>
    <w:rsid w:val="00D87B7E"/>
    <w:rsid w:val="00D91231"/>
    <w:rsid w:val="00D92B0E"/>
    <w:rsid w:val="00D93B29"/>
    <w:rsid w:val="00D95714"/>
    <w:rsid w:val="00D95FC5"/>
    <w:rsid w:val="00D96026"/>
    <w:rsid w:val="00D971D4"/>
    <w:rsid w:val="00DA07AD"/>
    <w:rsid w:val="00DA404C"/>
    <w:rsid w:val="00DA5FC2"/>
    <w:rsid w:val="00DA715E"/>
    <w:rsid w:val="00DB1FB8"/>
    <w:rsid w:val="00DB2F17"/>
    <w:rsid w:val="00DB342D"/>
    <w:rsid w:val="00DB57C4"/>
    <w:rsid w:val="00DB6A9D"/>
    <w:rsid w:val="00DB7210"/>
    <w:rsid w:val="00DC0561"/>
    <w:rsid w:val="00DC14B4"/>
    <w:rsid w:val="00DC1901"/>
    <w:rsid w:val="00DC22BD"/>
    <w:rsid w:val="00DC2455"/>
    <w:rsid w:val="00DC47EB"/>
    <w:rsid w:val="00DC4FCF"/>
    <w:rsid w:val="00DC6F28"/>
    <w:rsid w:val="00DC78DE"/>
    <w:rsid w:val="00DD1A3C"/>
    <w:rsid w:val="00DD29B8"/>
    <w:rsid w:val="00DD3110"/>
    <w:rsid w:val="00DD69E6"/>
    <w:rsid w:val="00DD794E"/>
    <w:rsid w:val="00DE00D0"/>
    <w:rsid w:val="00DE0727"/>
    <w:rsid w:val="00DE1603"/>
    <w:rsid w:val="00DE1E8F"/>
    <w:rsid w:val="00DE448B"/>
    <w:rsid w:val="00DE4518"/>
    <w:rsid w:val="00DE45CE"/>
    <w:rsid w:val="00DF032E"/>
    <w:rsid w:val="00DF1AA7"/>
    <w:rsid w:val="00DF4134"/>
    <w:rsid w:val="00DF41E6"/>
    <w:rsid w:val="00DF44AE"/>
    <w:rsid w:val="00DF6016"/>
    <w:rsid w:val="00E0071B"/>
    <w:rsid w:val="00E00E77"/>
    <w:rsid w:val="00E020A3"/>
    <w:rsid w:val="00E02D03"/>
    <w:rsid w:val="00E0342C"/>
    <w:rsid w:val="00E04906"/>
    <w:rsid w:val="00E050CB"/>
    <w:rsid w:val="00E062BC"/>
    <w:rsid w:val="00E063D2"/>
    <w:rsid w:val="00E06BD9"/>
    <w:rsid w:val="00E075B9"/>
    <w:rsid w:val="00E07621"/>
    <w:rsid w:val="00E07698"/>
    <w:rsid w:val="00E0791B"/>
    <w:rsid w:val="00E12C9B"/>
    <w:rsid w:val="00E13930"/>
    <w:rsid w:val="00E139BA"/>
    <w:rsid w:val="00E13EA3"/>
    <w:rsid w:val="00E14776"/>
    <w:rsid w:val="00E151CD"/>
    <w:rsid w:val="00E25159"/>
    <w:rsid w:val="00E268D2"/>
    <w:rsid w:val="00E26BC3"/>
    <w:rsid w:val="00E31F35"/>
    <w:rsid w:val="00E33669"/>
    <w:rsid w:val="00E33D96"/>
    <w:rsid w:val="00E3421C"/>
    <w:rsid w:val="00E34DC7"/>
    <w:rsid w:val="00E37334"/>
    <w:rsid w:val="00E44B45"/>
    <w:rsid w:val="00E46602"/>
    <w:rsid w:val="00E50D54"/>
    <w:rsid w:val="00E51635"/>
    <w:rsid w:val="00E51B7B"/>
    <w:rsid w:val="00E51D1E"/>
    <w:rsid w:val="00E51E2B"/>
    <w:rsid w:val="00E51F73"/>
    <w:rsid w:val="00E53377"/>
    <w:rsid w:val="00E548D7"/>
    <w:rsid w:val="00E561D6"/>
    <w:rsid w:val="00E5630E"/>
    <w:rsid w:val="00E5665C"/>
    <w:rsid w:val="00E57FD7"/>
    <w:rsid w:val="00E606BA"/>
    <w:rsid w:val="00E62974"/>
    <w:rsid w:val="00E62C05"/>
    <w:rsid w:val="00E633FC"/>
    <w:rsid w:val="00E65054"/>
    <w:rsid w:val="00E65D85"/>
    <w:rsid w:val="00E668C6"/>
    <w:rsid w:val="00E671EC"/>
    <w:rsid w:val="00E67ABB"/>
    <w:rsid w:val="00E7083D"/>
    <w:rsid w:val="00E70A34"/>
    <w:rsid w:val="00E71421"/>
    <w:rsid w:val="00E71DB3"/>
    <w:rsid w:val="00E73D00"/>
    <w:rsid w:val="00E756B0"/>
    <w:rsid w:val="00E75947"/>
    <w:rsid w:val="00E761ED"/>
    <w:rsid w:val="00E816D8"/>
    <w:rsid w:val="00E819B1"/>
    <w:rsid w:val="00E85AEA"/>
    <w:rsid w:val="00E8696B"/>
    <w:rsid w:val="00E870AD"/>
    <w:rsid w:val="00E87799"/>
    <w:rsid w:val="00E87B6C"/>
    <w:rsid w:val="00E87D1A"/>
    <w:rsid w:val="00E90061"/>
    <w:rsid w:val="00E91D8B"/>
    <w:rsid w:val="00E92BBB"/>
    <w:rsid w:val="00E92E7B"/>
    <w:rsid w:val="00E96744"/>
    <w:rsid w:val="00E967C3"/>
    <w:rsid w:val="00E9768D"/>
    <w:rsid w:val="00EA1089"/>
    <w:rsid w:val="00EA177A"/>
    <w:rsid w:val="00EA2EC1"/>
    <w:rsid w:val="00EA319E"/>
    <w:rsid w:val="00EA43C7"/>
    <w:rsid w:val="00EA4679"/>
    <w:rsid w:val="00EA4834"/>
    <w:rsid w:val="00EA7C17"/>
    <w:rsid w:val="00EB21ED"/>
    <w:rsid w:val="00EB3A99"/>
    <w:rsid w:val="00EB3D0E"/>
    <w:rsid w:val="00EB59C6"/>
    <w:rsid w:val="00EB5CE7"/>
    <w:rsid w:val="00EB7FFE"/>
    <w:rsid w:val="00EC0DB2"/>
    <w:rsid w:val="00EC2FF3"/>
    <w:rsid w:val="00EC3478"/>
    <w:rsid w:val="00EC4440"/>
    <w:rsid w:val="00EC5707"/>
    <w:rsid w:val="00EC605D"/>
    <w:rsid w:val="00EC6348"/>
    <w:rsid w:val="00EC7119"/>
    <w:rsid w:val="00EC7B92"/>
    <w:rsid w:val="00ED0864"/>
    <w:rsid w:val="00ED152C"/>
    <w:rsid w:val="00ED2AB6"/>
    <w:rsid w:val="00ED2EA8"/>
    <w:rsid w:val="00ED4A46"/>
    <w:rsid w:val="00ED4C73"/>
    <w:rsid w:val="00EE06A9"/>
    <w:rsid w:val="00EE1732"/>
    <w:rsid w:val="00EE2D89"/>
    <w:rsid w:val="00EE3E29"/>
    <w:rsid w:val="00EE7F79"/>
    <w:rsid w:val="00EF0197"/>
    <w:rsid w:val="00EF1026"/>
    <w:rsid w:val="00EF28A4"/>
    <w:rsid w:val="00EF292E"/>
    <w:rsid w:val="00EF2AF7"/>
    <w:rsid w:val="00EF4A89"/>
    <w:rsid w:val="00EF703A"/>
    <w:rsid w:val="00EF7609"/>
    <w:rsid w:val="00F021B0"/>
    <w:rsid w:val="00F02900"/>
    <w:rsid w:val="00F05ED9"/>
    <w:rsid w:val="00F068F8"/>
    <w:rsid w:val="00F069BA"/>
    <w:rsid w:val="00F0749D"/>
    <w:rsid w:val="00F0784B"/>
    <w:rsid w:val="00F07AC8"/>
    <w:rsid w:val="00F07F89"/>
    <w:rsid w:val="00F116CD"/>
    <w:rsid w:val="00F11F97"/>
    <w:rsid w:val="00F12D4B"/>
    <w:rsid w:val="00F1311B"/>
    <w:rsid w:val="00F140CE"/>
    <w:rsid w:val="00F172F6"/>
    <w:rsid w:val="00F2407F"/>
    <w:rsid w:val="00F27ABD"/>
    <w:rsid w:val="00F3003D"/>
    <w:rsid w:val="00F30B5E"/>
    <w:rsid w:val="00F317F5"/>
    <w:rsid w:val="00F32431"/>
    <w:rsid w:val="00F34889"/>
    <w:rsid w:val="00F379CE"/>
    <w:rsid w:val="00F37E9B"/>
    <w:rsid w:val="00F408E3"/>
    <w:rsid w:val="00F409A1"/>
    <w:rsid w:val="00F4510C"/>
    <w:rsid w:val="00F458C5"/>
    <w:rsid w:val="00F4733D"/>
    <w:rsid w:val="00F47A3E"/>
    <w:rsid w:val="00F515DE"/>
    <w:rsid w:val="00F56140"/>
    <w:rsid w:val="00F56694"/>
    <w:rsid w:val="00F56BDB"/>
    <w:rsid w:val="00F5732D"/>
    <w:rsid w:val="00F57EC7"/>
    <w:rsid w:val="00F60065"/>
    <w:rsid w:val="00F60083"/>
    <w:rsid w:val="00F6067E"/>
    <w:rsid w:val="00F60DE9"/>
    <w:rsid w:val="00F61E02"/>
    <w:rsid w:val="00F621CC"/>
    <w:rsid w:val="00F62C78"/>
    <w:rsid w:val="00F655A2"/>
    <w:rsid w:val="00F6583A"/>
    <w:rsid w:val="00F658EE"/>
    <w:rsid w:val="00F670A0"/>
    <w:rsid w:val="00F71727"/>
    <w:rsid w:val="00F7477E"/>
    <w:rsid w:val="00F74D26"/>
    <w:rsid w:val="00F75ACF"/>
    <w:rsid w:val="00F76107"/>
    <w:rsid w:val="00F801DC"/>
    <w:rsid w:val="00F80D90"/>
    <w:rsid w:val="00F84315"/>
    <w:rsid w:val="00F87285"/>
    <w:rsid w:val="00F90374"/>
    <w:rsid w:val="00F9401E"/>
    <w:rsid w:val="00F94299"/>
    <w:rsid w:val="00F94949"/>
    <w:rsid w:val="00F9605F"/>
    <w:rsid w:val="00F963CF"/>
    <w:rsid w:val="00F9716D"/>
    <w:rsid w:val="00FA0BD3"/>
    <w:rsid w:val="00FA1235"/>
    <w:rsid w:val="00FA1C28"/>
    <w:rsid w:val="00FA52A4"/>
    <w:rsid w:val="00FA6D77"/>
    <w:rsid w:val="00FA7D06"/>
    <w:rsid w:val="00FB0FD3"/>
    <w:rsid w:val="00FB28EB"/>
    <w:rsid w:val="00FB64FD"/>
    <w:rsid w:val="00FC0839"/>
    <w:rsid w:val="00FC1794"/>
    <w:rsid w:val="00FC551B"/>
    <w:rsid w:val="00FC6E9E"/>
    <w:rsid w:val="00FD105E"/>
    <w:rsid w:val="00FD1DEE"/>
    <w:rsid w:val="00FD2C90"/>
    <w:rsid w:val="00FD4876"/>
    <w:rsid w:val="00FD5CBA"/>
    <w:rsid w:val="00FD6608"/>
    <w:rsid w:val="00FD69D1"/>
    <w:rsid w:val="00FD7ABB"/>
    <w:rsid w:val="00FD7C92"/>
    <w:rsid w:val="00FE3107"/>
    <w:rsid w:val="00FE362E"/>
    <w:rsid w:val="00FE3F9B"/>
    <w:rsid w:val="00FE411A"/>
    <w:rsid w:val="00FE41DC"/>
    <w:rsid w:val="00FE69F2"/>
    <w:rsid w:val="00FE6F29"/>
    <w:rsid w:val="00FF049A"/>
    <w:rsid w:val="00FF067D"/>
    <w:rsid w:val="00FF29F5"/>
    <w:rsid w:val="00FF4949"/>
    <w:rsid w:val="00FF53CD"/>
    <w:rsid w:val="00FF575C"/>
    <w:rsid w:val="00FF5FBE"/>
    <w:rsid w:val="00FF6DB9"/>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2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16D"/>
    <w:pPr>
      <w:spacing w:after="0" w:line="240" w:lineRule="auto"/>
      <w:jc w:val="both"/>
    </w:pPr>
    <w:rPr>
      <w:rFonts w:ascii="Arial" w:eastAsia="Times New Roman" w:hAnsi="Arial" w:cs="Times New Roman"/>
      <w:sz w:val="24"/>
      <w:szCs w:val="24"/>
      <w:lang w:eastAsia="es-MX"/>
    </w:rPr>
  </w:style>
  <w:style w:type="paragraph" w:styleId="Ttulo1">
    <w:name w:val="heading 1"/>
    <w:basedOn w:val="Normal"/>
    <w:link w:val="Ttulo1Car"/>
    <w:uiPriority w:val="9"/>
    <w:qFormat/>
    <w:rsid w:val="00103E32"/>
    <w:pPr>
      <w:jc w:val="left"/>
      <w:outlineLvl w:val="0"/>
    </w:pPr>
    <w:rPr>
      <w:rFonts w:ascii="Times New Roman" w:hAnsi="Times New Roman"/>
      <w:kern w:val="36"/>
      <w:sz w:val="38"/>
      <w:szCs w:val="3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A042B2"/>
    <w:pPr>
      <w:tabs>
        <w:tab w:val="center" w:pos="4419"/>
        <w:tab w:val="right" w:pos="8838"/>
      </w:tabs>
    </w:pPr>
  </w:style>
  <w:style w:type="character" w:customStyle="1" w:styleId="EncabezadoCar">
    <w:name w:val="Encabezado Car"/>
    <w:basedOn w:val="Fuentedeprrafopredeter"/>
    <w:link w:val="Encabezado"/>
    <w:uiPriority w:val="99"/>
    <w:semiHidden/>
    <w:rsid w:val="00A042B2"/>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A042B2"/>
    <w:pPr>
      <w:tabs>
        <w:tab w:val="center" w:pos="4419"/>
        <w:tab w:val="right" w:pos="8838"/>
      </w:tabs>
    </w:pPr>
  </w:style>
  <w:style w:type="character" w:customStyle="1" w:styleId="PiedepginaCar">
    <w:name w:val="Pie de página Car"/>
    <w:basedOn w:val="Fuentedeprrafopredeter"/>
    <w:link w:val="Piedepgina"/>
    <w:uiPriority w:val="99"/>
    <w:rsid w:val="00A042B2"/>
    <w:rPr>
      <w:rFonts w:ascii="Arial" w:eastAsia="Times New Roman" w:hAnsi="Arial" w:cs="Times New Roman"/>
      <w:sz w:val="24"/>
      <w:szCs w:val="24"/>
      <w:lang w:eastAsia="es-MX"/>
    </w:rPr>
  </w:style>
  <w:style w:type="character" w:customStyle="1" w:styleId="hp">
    <w:name w:val="hp"/>
    <w:basedOn w:val="Fuentedeprrafopredeter"/>
    <w:rsid w:val="00737840"/>
  </w:style>
  <w:style w:type="character" w:styleId="nfasis">
    <w:name w:val="Emphasis"/>
    <w:basedOn w:val="Fuentedeprrafopredeter"/>
    <w:uiPriority w:val="20"/>
    <w:qFormat/>
    <w:rsid w:val="001058FE"/>
    <w:rPr>
      <w:b/>
      <w:bCs/>
      <w:i w:val="0"/>
      <w:iCs w:val="0"/>
    </w:rPr>
  </w:style>
  <w:style w:type="character" w:customStyle="1" w:styleId="st">
    <w:name w:val="st"/>
    <w:basedOn w:val="Fuentedeprrafopredeter"/>
    <w:rsid w:val="001058FE"/>
  </w:style>
  <w:style w:type="character" w:customStyle="1" w:styleId="Ttulo1Car">
    <w:name w:val="Título 1 Car"/>
    <w:basedOn w:val="Fuentedeprrafopredeter"/>
    <w:link w:val="Ttulo1"/>
    <w:uiPriority w:val="9"/>
    <w:rsid w:val="00103E32"/>
    <w:rPr>
      <w:rFonts w:ascii="Times New Roman" w:eastAsia="Times New Roman" w:hAnsi="Times New Roman" w:cs="Times New Roman"/>
      <w:kern w:val="36"/>
      <w:sz w:val="38"/>
      <w:szCs w:val="38"/>
      <w:lang w:eastAsia="es-MX"/>
    </w:rPr>
  </w:style>
  <w:style w:type="paragraph" w:styleId="NormalWeb">
    <w:name w:val="Normal (Web)"/>
    <w:basedOn w:val="Normal"/>
    <w:uiPriority w:val="99"/>
    <w:unhideWhenUsed/>
    <w:rsid w:val="00103E32"/>
    <w:pPr>
      <w:spacing w:before="100" w:beforeAutospacing="1" w:after="100" w:afterAutospacing="1"/>
      <w:jc w:val="left"/>
    </w:pPr>
    <w:rPr>
      <w:rFonts w:ascii="Times New Roman" w:hAnsi="Times New Roman"/>
    </w:rPr>
  </w:style>
  <w:style w:type="character" w:customStyle="1" w:styleId="apple-converted-space">
    <w:name w:val="apple-converted-space"/>
    <w:basedOn w:val="Fuentedeprrafopredeter"/>
    <w:rsid w:val="00C80E59"/>
  </w:style>
</w:styles>
</file>

<file path=word/webSettings.xml><?xml version="1.0" encoding="utf-8"?>
<w:webSettings xmlns:r="http://schemas.openxmlformats.org/officeDocument/2006/relationships" xmlns:w="http://schemas.openxmlformats.org/wordprocessingml/2006/main">
  <w:divs>
    <w:div w:id="89401325">
      <w:bodyDiv w:val="1"/>
      <w:marLeft w:val="0"/>
      <w:marRight w:val="0"/>
      <w:marTop w:val="0"/>
      <w:marBottom w:val="0"/>
      <w:divBdr>
        <w:top w:val="none" w:sz="0" w:space="0" w:color="auto"/>
        <w:left w:val="none" w:sz="0" w:space="0" w:color="auto"/>
        <w:bottom w:val="none" w:sz="0" w:space="0" w:color="auto"/>
        <w:right w:val="none" w:sz="0" w:space="0" w:color="auto"/>
      </w:divBdr>
      <w:divsChild>
        <w:div w:id="751313152">
          <w:marLeft w:val="0"/>
          <w:marRight w:val="0"/>
          <w:marTop w:val="0"/>
          <w:marBottom w:val="0"/>
          <w:divBdr>
            <w:top w:val="none" w:sz="0" w:space="0" w:color="auto"/>
            <w:left w:val="none" w:sz="0" w:space="0" w:color="auto"/>
            <w:bottom w:val="none" w:sz="0" w:space="0" w:color="auto"/>
            <w:right w:val="none" w:sz="0" w:space="0" w:color="auto"/>
          </w:divBdr>
          <w:divsChild>
            <w:div w:id="337855454">
              <w:marLeft w:val="0"/>
              <w:marRight w:val="0"/>
              <w:marTop w:val="0"/>
              <w:marBottom w:val="0"/>
              <w:divBdr>
                <w:top w:val="none" w:sz="0" w:space="0" w:color="auto"/>
                <w:left w:val="none" w:sz="0" w:space="0" w:color="auto"/>
                <w:bottom w:val="none" w:sz="0" w:space="0" w:color="auto"/>
                <w:right w:val="none" w:sz="0" w:space="0" w:color="auto"/>
              </w:divBdr>
              <w:divsChild>
                <w:div w:id="722943608">
                  <w:marLeft w:val="0"/>
                  <w:marRight w:val="0"/>
                  <w:marTop w:val="240"/>
                  <w:marBottom w:val="150"/>
                  <w:divBdr>
                    <w:top w:val="none" w:sz="0" w:space="0" w:color="auto"/>
                    <w:left w:val="none" w:sz="0" w:space="0" w:color="auto"/>
                    <w:bottom w:val="none" w:sz="0" w:space="0" w:color="auto"/>
                    <w:right w:val="none" w:sz="0" w:space="0" w:color="auto"/>
                  </w:divBdr>
                  <w:divsChild>
                    <w:div w:id="184442974">
                      <w:marLeft w:val="75"/>
                      <w:marRight w:val="75"/>
                      <w:marTop w:val="0"/>
                      <w:marBottom w:val="0"/>
                      <w:divBdr>
                        <w:top w:val="none" w:sz="0" w:space="0" w:color="auto"/>
                        <w:left w:val="none" w:sz="0" w:space="0" w:color="auto"/>
                        <w:bottom w:val="none" w:sz="0" w:space="0" w:color="auto"/>
                        <w:right w:val="none" w:sz="0" w:space="0" w:color="auto"/>
                      </w:divBdr>
                      <w:divsChild>
                        <w:div w:id="983702707">
                          <w:marLeft w:val="75"/>
                          <w:marRight w:val="75"/>
                          <w:marTop w:val="0"/>
                          <w:marBottom w:val="0"/>
                          <w:divBdr>
                            <w:top w:val="none" w:sz="0" w:space="0" w:color="auto"/>
                            <w:left w:val="none" w:sz="0" w:space="0" w:color="auto"/>
                            <w:bottom w:val="none" w:sz="0" w:space="0" w:color="auto"/>
                            <w:right w:val="none" w:sz="0" w:space="0" w:color="auto"/>
                          </w:divBdr>
                          <w:divsChild>
                            <w:div w:id="109864825">
                              <w:marLeft w:val="0"/>
                              <w:marRight w:val="0"/>
                              <w:marTop w:val="0"/>
                              <w:marBottom w:val="0"/>
                              <w:divBdr>
                                <w:top w:val="none" w:sz="0" w:space="0" w:color="auto"/>
                                <w:left w:val="none" w:sz="0" w:space="0" w:color="auto"/>
                                <w:bottom w:val="none" w:sz="0" w:space="0" w:color="auto"/>
                                <w:right w:val="none" w:sz="0" w:space="0" w:color="auto"/>
                              </w:divBdr>
                              <w:divsChild>
                                <w:div w:id="678702237">
                                  <w:marLeft w:val="0"/>
                                  <w:marRight w:val="0"/>
                                  <w:marTop w:val="0"/>
                                  <w:marBottom w:val="0"/>
                                  <w:divBdr>
                                    <w:top w:val="none" w:sz="0" w:space="0" w:color="auto"/>
                                    <w:left w:val="none" w:sz="0" w:space="0" w:color="auto"/>
                                    <w:bottom w:val="none" w:sz="0" w:space="0" w:color="auto"/>
                                    <w:right w:val="none" w:sz="0" w:space="0" w:color="auto"/>
                                  </w:divBdr>
                                  <w:divsChild>
                                    <w:div w:id="560946163">
                                      <w:marLeft w:val="0"/>
                                      <w:marRight w:val="0"/>
                                      <w:marTop w:val="0"/>
                                      <w:marBottom w:val="0"/>
                                      <w:divBdr>
                                        <w:top w:val="none" w:sz="0" w:space="0" w:color="auto"/>
                                        <w:left w:val="none" w:sz="0" w:space="0" w:color="auto"/>
                                        <w:bottom w:val="none" w:sz="0" w:space="0" w:color="auto"/>
                                        <w:right w:val="none" w:sz="0" w:space="0" w:color="auto"/>
                                      </w:divBdr>
                                      <w:divsChild>
                                        <w:div w:id="678196366">
                                          <w:marLeft w:val="0"/>
                                          <w:marRight w:val="0"/>
                                          <w:marTop w:val="0"/>
                                          <w:marBottom w:val="0"/>
                                          <w:divBdr>
                                            <w:top w:val="none" w:sz="0" w:space="0" w:color="auto"/>
                                            <w:left w:val="none" w:sz="0" w:space="0" w:color="auto"/>
                                            <w:bottom w:val="none" w:sz="0" w:space="0" w:color="auto"/>
                                            <w:right w:val="none" w:sz="0" w:space="0" w:color="auto"/>
                                          </w:divBdr>
                                          <w:divsChild>
                                            <w:div w:id="990719177">
                                              <w:marLeft w:val="0"/>
                                              <w:marRight w:val="0"/>
                                              <w:marTop w:val="0"/>
                                              <w:marBottom w:val="0"/>
                                              <w:divBdr>
                                                <w:top w:val="none" w:sz="0" w:space="0" w:color="auto"/>
                                                <w:left w:val="none" w:sz="0" w:space="0" w:color="auto"/>
                                                <w:bottom w:val="none" w:sz="0" w:space="0" w:color="auto"/>
                                                <w:right w:val="none" w:sz="0" w:space="0" w:color="auto"/>
                                              </w:divBdr>
                                              <w:divsChild>
                                                <w:div w:id="836312091">
                                                  <w:marLeft w:val="0"/>
                                                  <w:marRight w:val="0"/>
                                                  <w:marTop w:val="0"/>
                                                  <w:marBottom w:val="150"/>
                                                  <w:divBdr>
                                                    <w:top w:val="single" w:sz="6" w:space="0" w:color="E6E6E6"/>
                                                    <w:left w:val="single" w:sz="6" w:space="0" w:color="E6E6E6"/>
                                                    <w:bottom w:val="single" w:sz="6" w:space="0" w:color="E6E6E6"/>
                                                    <w:right w:val="single" w:sz="6" w:space="0" w:color="E6E6E6"/>
                                                  </w:divBdr>
                                                  <w:divsChild>
                                                    <w:div w:id="2005012866">
                                                      <w:marLeft w:val="0"/>
                                                      <w:marRight w:val="0"/>
                                                      <w:marTop w:val="0"/>
                                                      <w:marBottom w:val="0"/>
                                                      <w:divBdr>
                                                        <w:top w:val="none" w:sz="0" w:space="0" w:color="auto"/>
                                                        <w:left w:val="none" w:sz="0" w:space="0" w:color="auto"/>
                                                        <w:bottom w:val="none" w:sz="0" w:space="0" w:color="auto"/>
                                                        <w:right w:val="none" w:sz="0" w:space="0" w:color="auto"/>
                                                      </w:divBdr>
                                                      <w:divsChild>
                                                        <w:div w:id="408500768">
                                                          <w:marLeft w:val="0"/>
                                                          <w:marRight w:val="0"/>
                                                          <w:marTop w:val="0"/>
                                                          <w:marBottom w:val="0"/>
                                                          <w:divBdr>
                                                            <w:top w:val="none" w:sz="0" w:space="0" w:color="auto"/>
                                                            <w:left w:val="none" w:sz="0" w:space="0" w:color="auto"/>
                                                            <w:bottom w:val="none" w:sz="0" w:space="0" w:color="auto"/>
                                                            <w:right w:val="none" w:sz="0" w:space="0" w:color="auto"/>
                                                          </w:divBdr>
                                                          <w:divsChild>
                                                            <w:div w:id="1922327293">
                                                              <w:marLeft w:val="0"/>
                                                              <w:marRight w:val="0"/>
                                                              <w:marTop w:val="0"/>
                                                              <w:marBottom w:val="0"/>
                                                              <w:divBdr>
                                                                <w:top w:val="none" w:sz="0" w:space="0" w:color="auto"/>
                                                                <w:left w:val="none" w:sz="0" w:space="0" w:color="auto"/>
                                                                <w:bottom w:val="none" w:sz="0" w:space="0" w:color="auto"/>
                                                                <w:right w:val="none" w:sz="0" w:space="0" w:color="auto"/>
                                                              </w:divBdr>
                                                              <w:divsChild>
                                                                <w:div w:id="170459761">
                                                                  <w:marLeft w:val="0"/>
                                                                  <w:marRight w:val="0"/>
                                                                  <w:marTop w:val="0"/>
                                                                  <w:marBottom w:val="0"/>
                                                                  <w:divBdr>
                                                                    <w:top w:val="none" w:sz="0" w:space="0" w:color="auto"/>
                                                                    <w:left w:val="none" w:sz="0" w:space="0" w:color="auto"/>
                                                                    <w:bottom w:val="none" w:sz="0" w:space="0" w:color="auto"/>
                                                                    <w:right w:val="none" w:sz="0" w:space="0" w:color="auto"/>
                                                                  </w:divBdr>
                                                                </w:div>
                                                                <w:div w:id="6498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0864236">
      <w:bodyDiv w:val="1"/>
      <w:marLeft w:val="0"/>
      <w:marRight w:val="0"/>
      <w:marTop w:val="0"/>
      <w:marBottom w:val="0"/>
      <w:divBdr>
        <w:top w:val="none" w:sz="0" w:space="0" w:color="auto"/>
        <w:left w:val="none" w:sz="0" w:space="0" w:color="auto"/>
        <w:bottom w:val="none" w:sz="0" w:space="0" w:color="auto"/>
        <w:right w:val="none" w:sz="0" w:space="0" w:color="auto"/>
      </w:divBdr>
      <w:divsChild>
        <w:div w:id="1573466579">
          <w:marLeft w:val="0"/>
          <w:marRight w:val="0"/>
          <w:marTop w:val="0"/>
          <w:marBottom w:val="0"/>
          <w:divBdr>
            <w:top w:val="none" w:sz="0" w:space="0" w:color="auto"/>
            <w:left w:val="none" w:sz="0" w:space="0" w:color="auto"/>
            <w:bottom w:val="none" w:sz="0" w:space="0" w:color="auto"/>
            <w:right w:val="none" w:sz="0" w:space="0" w:color="auto"/>
          </w:divBdr>
          <w:divsChild>
            <w:div w:id="128743538">
              <w:marLeft w:val="0"/>
              <w:marRight w:val="0"/>
              <w:marTop w:val="0"/>
              <w:marBottom w:val="0"/>
              <w:divBdr>
                <w:top w:val="none" w:sz="0" w:space="0" w:color="auto"/>
                <w:left w:val="none" w:sz="0" w:space="0" w:color="auto"/>
                <w:bottom w:val="none" w:sz="0" w:space="0" w:color="auto"/>
                <w:right w:val="none" w:sz="0" w:space="0" w:color="auto"/>
              </w:divBdr>
              <w:divsChild>
                <w:div w:id="2047556892">
                  <w:marLeft w:val="0"/>
                  <w:marRight w:val="0"/>
                  <w:marTop w:val="240"/>
                  <w:marBottom w:val="150"/>
                  <w:divBdr>
                    <w:top w:val="none" w:sz="0" w:space="0" w:color="auto"/>
                    <w:left w:val="none" w:sz="0" w:space="0" w:color="auto"/>
                    <w:bottom w:val="none" w:sz="0" w:space="0" w:color="auto"/>
                    <w:right w:val="none" w:sz="0" w:space="0" w:color="auto"/>
                  </w:divBdr>
                  <w:divsChild>
                    <w:div w:id="549347798">
                      <w:marLeft w:val="75"/>
                      <w:marRight w:val="75"/>
                      <w:marTop w:val="0"/>
                      <w:marBottom w:val="0"/>
                      <w:divBdr>
                        <w:top w:val="none" w:sz="0" w:space="0" w:color="auto"/>
                        <w:left w:val="none" w:sz="0" w:space="0" w:color="auto"/>
                        <w:bottom w:val="none" w:sz="0" w:space="0" w:color="auto"/>
                        <w:right w:val="none" w:sz="0" w:space="0" w:color="auto"/>
                      </w:divBdr>
                      <w:divsChild>
                        <w:div w:id="1113474674">
                          <w:marLeft w:val="75"/>
                          <w:marRight w:val="75"/>
                          <w:marTop w:val="0"/>
                          <w:marBottom w:val="0"/>
                          <w:divBdr>
                            <w:top w:val="none" w:sz="0" w:space="0" w:color="auto"/>
                            <w:left w:val="none" w:sz="0" w:space="0" w:color="auto"/>
                            <w:bottom w:val="none" w:sz="0" w:space="0" w:color="auto"/>
                            <w:right w:val="none" w:sz="0" w:space="0" w:color="auto"/>
                          </w:divBdr>
                          <w:divsChild>
                            <w:div w:id="1101879601">
                              <w:marLeft w:val="0"/>
                              <w:marRight w:val="0"/>
                              <w:marTop w:val="0"/>
                              <w:marBottom w:val="0"/>
                              <w:divBdr>
                                <w:top w:val="none" w:sz="0" w:space="0" w:color="auto"/>
                                <w:left w:val="none" w:sz="0" w:space="0" w:color="auto"/>
                                <w:bottom w:val="none" w:sz="0" w:space="0" w:color="auto"/>
                                <w:right w:val="none" w:sz="0" w:space="0" w:color="auto"/>
                              </w:divBdr>
                              <w:divsChild>
                                <w:div w:id="1767534785">
                                  <w:marLeft w:val="0"/>
                                  <w:marRight w:val="0"/>
                                  <w:marTop w:val="0"/>
                                  <w:marBottom w:val="0"/>
                                  <w:divBdr>
                                    <w:top w:val="none" w:sz="0" w:space="0" w:color="auto"/>
                                    <w:left w:val="none" w:sz="0" w:space="0" w:color="auto"/>
                                    <w:bottom w:val="none" w:sz="0" w:space="0" w:color="auto"/>
                                    <w:right w:val="none" w:sz="0" w:space="0" w:color="auto"/>
                                  </w:divBdr>
                                  <w:divsChild>
                                    <w:div w:id="2074884129">
                                      <w:marLeft w:val="0"/>
                                      <w:marRight w:val="0"/>
                                      <w:marTop w:val="0"/>
                                      <w:marBottom w:val="0"/>
                                      <w:divBdr>
                                        <w:top w:val="none" w:sz="0" w:space="0" w:color="auto"/>
                                        <w:left w:val="none" w:sz="0" w:space="0" w:color="auto"/>
                                        <w:bottom w:val="none" w:sz="0" w:space="0" w:color="auto"/>
                                        <w:right w:val="none" w:sz="0" w:space="0" w:color="auto"/>
                                      </w:divBdr>
                                      <w:divsChild>
                                        <w:div w:id="106753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0932505">
      <w:bodyDiv w:val="1"/>
      <w:marLeft w:val="0"/>
      <w:marRight w:val="0"/>
      <w:marTop w:val="0"/>
      <w:marBottom w:val="0"/>
      <w:divBdr>
        <w:top w:val="none" w:sz="0" w:space="0" w:color="auto"/>
        <w:left w:val="none" w:sz="0" w:space="0" w:color="auto"/>
        <w:bottom w:val="none" w:sz="0" w:space="0" w:color="auto"/>
        <w:right w:val="none" w:sz="0" w:space="0" w:color="auto"/>
      </w:divBdr>
      <w:divsChild>
        <w:div w:id="2014260961">
          <w:marLeft w:val="0"/>
          <w:marRight w:val="0"/>
          <w:marTop w:val="0"/>
          <w:marBottom w:val="0"/>
          <w:divBdr>
            <w:top w:val="none" w:sz="0" w:space="0" w:color="auto"/>
            <w:left w:val="none" w:sz="0" w:space="0" w:color="auto"/>
            <w:bottom w:val="none" w:sz="0" w:space="0" w:color="auto"/>
            <w:right w:val="none" w:sz="0" w:space="0" w:color="auto"/>
          </w:divBdr>
          <w:divsChild>
            <w:div w:id="881594255">
              <w:marLeft w:val="0"/>
              <w:marRight w:val="0"/>
              <w:marTop w:val="0"/>
              <w:marBottom w:val="0"/>
              <w:divBdr>
                <w:top w:val="none" w:sz="0" w:space="0" w:color="auto"/>
                <w:left w:val="none" w:sz="0" w:space="0" w:color="auto"/>
                <w:bottom w:val="none" w:sz="0" w:space="0" w:color="auto"/>
                <w:right w:val="none" w:sz="0" w:space="0" w:color="auto"/>
              </w:divBdr>
              <w:divsChild>
                <w:div w:id="521171667">
                  <w:marLeft w:val="3240"/>
                  <w:marRight w:val="3240"/>
                  <w:marTop w:val="0"/>
                  <w:marBottom w:val="0"/>
                  <w:divBdr>
                    <w:top w:val="none" w:sz="0" w:space="0" w:color="auto"/>
                    <w:left w:val="none" w:sz="0" w:space="0" w:color="auto"/>
                    <w:bottom w:val="none" w:sz="0" w:space="0" w:color="auto"/>
                    <w:right w:val="none" w:sz="0" w:space="0" w:color="auto"/>
                  </w:divBdr>
                  <w:divsChild>
                    <w:div w:id="1871724536">
                      <w:marLeft w:val="0"/>
                      <w:marRight w:val="0"/>
                      <w:marTop w:val="0"/>
                      <w:marBottom w:val="0"/>
                      <w:divBdr>
                        <w:top w:val="none" w:sz="0" w:space="0" w:color="auto"/>
                        <w:left w:val="none" w:sz="0" w:space="0" w:color="auto"/>
                        <w:bottom w:val="none" w:sz="0" w:space="0" w:color="auto"/>
                        <w:right w:val="none" w:sz="0" w:space="0" w:color="auto"/>
                      </w:divBdr>
                      <w:divsChild>
                        <w:div w:id="1878741751">
                          <w:marLeft w:val="0"/>
                          <w:marRight w:val="0"/>
                          <w:marTop w:val="0"/>
                          <w:marBottom w:val="0"/>
                          <w:divBdr>
                            <w:top w:val="none" w:sz="0" w:space="0" w:color="auto"/>
                            <w:left w:val="none" w:sz="0" w:space="0" w:color="auto"/>
                            <w:bottom w:val="none" w:sz="0" w:space="0" w:color="auto"/>
                            <w:right w:val="none" w:sz="0" w:space="0" w:color="auto"/>
                          </w:divBdr>
                          <w:divsChild>
                            <w:div w:id="1569875000">
                              <w:marLeft w:val="0"/>
                              <w:marRight w:val="0"/>
                              <w:marTop w:val="0"/>
                              <w:marBottom w:val="0"/>
                              <w:divBdr>
                                <w:top w:val="none" w:sz="0" w:space="0" w:color="auto"/>
                                <w:left w:val="none" w:sz="0" w:space="0" w:color="auto"/>
                                <w:bottom w:val="none" w:sz="0" w:space="0" w:color="auto"/>
                                <w:right w:val="none" w:sz="0" w:space="0" w:color="auto"/>
                              </w:divBdr>
                              <w:divsChild>
                                <w:div w:id="1713925006">
                                  <w:marLeft w:val="0"/>
                                  <w:marRight w:val="0"/>
                                  <w:marTop w:val="120"/>
                                  <w:marBottom w:val="240"/>
                                  <w:divBdr>
                                    <w:top w:val="none" w:sz="0" w:space="0" w:color="auto"/>
                                    <w:left w:val="none" w:sz="0" w:space="0" w:color="auto"/>
                                    <w:bottom w:val="none" w:sz="0" w:space="0" w:color="auto"/>
                                    <w:right w:val="none" w:sz="0" w:space="0" w:color="auto"/>
                                  </w:divBdr>
                                  <w:divsChild>
                                    <w:div w:id="2142991794">
                                      <w:marLeft w:val="0"/>
                                      <w:marRight w:val="0"/>
                                      <w:marTop w:val="0"/>
                                      <w:marBottom w:val="0"/>
                                      <w:divBdr>
                                        <w:top w:val="none" w:sz="0" w:space="0" w:color="auto"/>
                                        <w:left w:val="none" w:sz="0" w:space="0" w:color="auto"/>
                                        <w:bottom w:val="none" w:sz="0" w:space="0" w:color="auto"/>
                                        <w:right w:val="none" w:sz="0" w:space="0" w:color="auto"/>
                                      </w:divBdr>
                                      <w:divsChild>
                                        <w:div w:id="305210847">
                                          <w:marLeft w:val="0"/>
                                          <w:marRight w:val="0"/>
                                          <w:marTop w:val="0"/>
                                          <w:marBottom w:val="0"/>
                                          <w:divBdr>
                                            <w:top w:val="none" w:sz="0" w:space="0" w:color="auto"/>
                                            <w:left w:val="none" w:sz="0" w:space="0" w:color="auto"/>
                                            <w:bottom w:val="none" w:sz="0" w:space="0" w:color="auto"/>
                                            <w:right w:val="none" w:sz="0" w:space="0" w:color="auto"/>
                                          </w:divBdr>
                                          <w:divsChild>
                                            <w:div w:id="407657662">
                                              <w:marLeft w:val="15"/>
                                              <w:marRight w:val="15"/>
                                              <w:marTop w:val="0"/>
                                              <w:marBottom w:val="0"/>
                                              <w:divBdr>
                                                <w:top w:val="single" w:sz="36" w:space="0" w:color="ECECE4"/>
                                                <w:left w:val="single" w:sz="36" w:space="6" w:color="ECECE4"/>
                                                <w:bottom w:val="single" w:sz="36" w:space="0" w:color="ECECE4"/>
                                                <w:right w:val="single" w:sz="36" w:space="0" w:color="ECECE4"/>
                                              </w:divBdr>
                                              <w:divsChild>
                                                <w:div w:id="1447893772">
                                                  <w:marLeft w:val="0"/>
                                                  <w:marRight w:val="0"/>
                                                  <w:marTop w:val="0"/>
                                                  <w:marBottom w:val="0"/>
                                                  <w:divBdr>
                                                    <w:top w:val="none" w:sz="0" w:space="0" w:color="auto"/>
                                                    <w:left w:val="none" w:sz="0" w:space="0" w:color="auto"/>
                                                    <w:bottom w:val="none" w:sz="0" w:space="0" w:color="auto"/>
                                                    <w:right w:val="none" w:sz="0" w:space="0" w:color="auto"/>
                                                  </w:divBdr>
                                                  <w:divsChild>
                                                    <w:div w:id="1039861622">
                                                      <w:marLeft w:val="0"/>
                                                      <w:marRight w:val="0"/>
                                                      <w:marTop w:val="0"/>
                                                      <w:marBottom w:val="0"/>
                                                      <w:divBdr>
                                                        <w:top w:val="none" w:sz="0" w:space="0" w:color="auto"/>
                                                        <w:left w:val="none" w:sz="0" w:space="0" w:color="auto"/>
                                                        <w:bottom w:val="none" w:sz="0" w:space="0" w:color="auto"/>
                                                        <w:right w:val="none" w:sz="0" w:space="0" w:color="auto"/>
                                                      </w:divBdr>
                                                      <w:divsChild>
                                                        <w:div w:id="157909943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3430645">
      <w:bodyDiv w:val="1"/>
      <w:marLeft w:val="0"/>
      <w:marRight w:val="0"/>
      <w:marTop w:val="0"/>
      <w:marBottom w:val="0"/>
      <w:divBdr>
        <w:top w:val="none" w:sz="0" w:space="0" w:color="auto"/>
        <w:left w:val="none" w:sz="0" w:space="0" w:color="auto"/>
        <w:bottom w:val="none" w:sz="0" w:space="0" w:color="auto"/>
        <w:right w:val="none" w:sz="0" w:space="0" w:color="auto"/>
      </w:divBdr>
      <w:divsChild>
        <w:div w:id="2057049300">
          <w:marLeft w:val="0"/>
          <w:marRight w:val="0"/>
          <w:marTop w:val="0"/>
          <w:marBottom w:val="0"/>
          <w:divBdr>
            <w:top w:val="single" w:sz="6" w:space="0" w:color="CCCCCC"/>
            <w:left w:val="single" w:sz="6" w:space="0" w:color="CCCCCC"/>
            <w:bottom w:val="single" w:sz="6" w:space="0" w:color="CCCCCC"/>
            <w:right w:val="single" w:sz="6" w:space="0" w:color="CCCCCC"/>
          </w:divBdr>
          <w:divsChild>
            <w:div w:id="1657686398">
              <w:marLeft w:val="0"/>
              <w:marRight w:val="0"/>
              <w:marTop w:val="0"/>
              <w:marBottom w:val="0"/>
              <w:divBdr>
                <w:top w:val="none" w:sz="0" w:space="0" w:color="auto"/>
                <w:left w:val="none" w:sz="0" w:space="0" w:color="auto"/>
                <w:bottom w:val="none" w:sz="0" w:space="0" w:color="auto"/>
                <w:right w:val="none" w:sz="0" w:space="0" w:color="auto"/>
              </w:divBdr>
              <w:divsChild>
                <w:div w:id="822503550">
                  <w:marLeft w:val="153"/>
                  <w:marRight w:val="0"/>
                  <w:marTop w:val="0"/>
                  <w:marBottom w:val="0"/>
                  <w:divBdr>
                    <w:top w:val="none" w:sz="0" w:space="0" w:color="auto"/>
                    <w:left w:val="none" w:sz="0" w:space="0" w:color="auto"/>
                    <w:bottom w:val="none" w:sz="0" w:space="0" w:color="auto"/>
                    <w:right w:val="dotted" w:sz="6" w:space="0" w:color="E4E4E4"/>
                  </w:divBdr>
                  <w:divsChild>
                    <w:div w:id="1431469029">
                      <w:marLeft w:val="0"/>
                      <w:marRight w:val="77"/>
                      <w:marTop w:val="77"/>
                      <w:marBottom w:val="0"/>
                      <w:divBdr>
                        <w:top w:val="none" w:sz="0" w:space="0" w:color="auto"/>
                        <w:left w:val="none" w:sz="0" w:space="0" w:color="auto"/>
                        <w:bottom w:val="none" w:sz="0" w:space="0" w:color="auto"/>
                        <w:right w:val="none" w:sz="0" w:space="0" w:color="auto"/>
                      </w:divBdr>
                      <w:divsChild>
                        <w:div w:id="249698341">
                          <w:marLeft w:val="0"/>
                          <w:marRight w:val="0"/>
                          <w:marTop w:val="0"/>
                          <w:marBottom w:val="0"/>
                          <w:divBdr>
                            <w:top w:val="none" w:sz="0" w:space="0" w:color="auto"/>
                            <w:left w:val="none" w:sz="0" w:space="0" w:color="auto"/>
                            <w:bottom w:val="none" w:sz="0" w:space="0" w:color="auto"/>
                            <w:right w:val="none" w:sz="0" w:space="0" w:color="auto"/>
                          </w:divBdr>
                          <w:divsChild>
                            <w:div w:id="162622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150962">
      <w:bodyDiv w:val="1"/>
      <w:marLeft w:val="0"/>
      <w:marRight w:val="0"/>
      <w:marTop w:val="0"/>
      <w:marBottom w:val="0"/>
      <w:divBdr>
        <w:top w:val="none" w:sz="0" w:space="0" w:color="auto"/>
        <w:left w:val="none" w:sz="0" w:space="0" w:color="auto"/>
        <w:bottom w:val="none" w:sz="0" w:space="0" w:color="auto"/>
        <w:right w:val="none" w:sz="0" w:space="0" w:color="auto"/>
      </w:divBdr>
      <w:divsChild>
        <w:div w:id="993023073">
          <w:marLeft w:val="0"/>
          <w:marRight w:val="0"/>
          <w:marTop w:val="0"/>
          <w:marBottom w:val="0"/>
          <w:divBdr>
            <w:top w:val="none" w:sz="0" w:space="0" w:color="auto"/>
            <w:left w:val="none" w:sz="0" w:space="0" w:color="auto"/>
            <w:bottom w:val="none" w:sz="0" w:space="0" w:color="auto"/>
            <w:right w:val="none" w:sz="0" w:space="0" w:color="auto"/>
          </w:divBdr>
          <w:divsChild>
            <w:div w:id="1116603711">
              <w:marLeft w:val="0"/>
              <w:marRight w:val="0"/>
              <w:marTop w:val="0"/>
              <w:marBottom w:val="0"/>
              <w:divBdr>
                <w:top w:val="none" w:sz="0" w:space="0" w:color="auto"/>
                <w:left w:val="none" w:sz="0" w:space="0" w:color="auto"/>
                <w:bottom w:val="none" w:sz="0" w:space="0" w:color="auto"/>
                <w:right w:val="none" w:sz="0" w:space="0" w:color="auto"/>
              </w:divBdr>
              <w:divsChild>
                <w:div w:id="672269054">
                  <w:marLeft w:val="0"/>
                  <w:marRight w:val="0"/>
                  <w:marTop w:val="0"/>
                  <w:marBottom w:val="0"/>
                  <w:divBdr>
                    <w:top w:val="none" w:sz="0" w:space="0" w:color="auto"/>
                    <w:left w:val="none" w:sz="0" w:space="0" w:color="auto"/>
                    <w:bottom w:val="none" w:sz="0" w:space="0" w:color="auto"/>
                    <w:right w:val="none" w:sz="0" w:space="0" w:color="auto"/>
                  </w:divBdr>
                  <w:divsChild>
                    <w:div w:id="2083985247">
                      <w:marLeft w:val="0"/>
                      <w:marRight w:val="0"/>
                      <w:marTop w:val="0"/>
                      <w:marBottom w:val="0"/>
                      <w:divBdr>
                        <w:top w:val="none" w:sz="0" w:space="0" w:color="auto"/>
                        <w:left w:val="none" w:sz="0" w:space="0" w:color="auto"/>
                        <w:bottom w:val="none" w:sz="0" w:space="0" w:color="auto"/>
                        <w:right w:val="none" w:sz="0" w:space="0" w:color="auto"/>
                      </w:divBdr>
                      <w:divsChild>
                        <w:div w:id="1215697327">
                          <w:marLeft w:val="0"/>
                          <w:marRight w:val="0"/>
                          <w:marTop w:val="0"/>
                          <w:marBottom w:val="306"/>
                          <w:divBdr>
                            <w:top w:val="none" w:sz="0" w:space="0" w:color="auto"/>
                            <w:left w:val="none" w:sz="0" w:space="0" w:color="auto"/>
                            <w:bottom w:val="none" w:sz="0" w:space="0" w:color="auto"/>
                            <w:right w:val="none" w:sz="0" w:space="0" w:color="auto"/>
                          </w:divBdr>
                          <w:divsChild>
                            <w:div w:id="994528093">
                              <w:marLeft w:val="0"/>
                              <w:marRight w:val="0"/>
                              <w:marTop w:val="0"/>
                              <w:marBottom w:val="0"/>
                              <w:divBdr>
                                <w:top w:val="none" w:sz="0" w:space="0" w:color="auto"/>
                                <w:left w:val="none" w:sz="0" w:space="0" w:color="auto"/>
                                <w:bottom w:val="none" w:sz="0" w:space="0" w:color="auto"/>
                                <w:right w:val="none" w:sz="0" w:space="0" w:color="auto"/>
                              </w:divBdr>
                              <w:divsChild>
                                <w:div w:id="146671278">
                                  <w:marLeft w:val="0"/>
                                  <w:marRight w:val="0"/>
                                  <w:marTop w:val="0"/>
                                  <w:marBottom w:val="153"/>
                                  <w:divBdr>
                                    <w:top w:val="none" w:sz="0" w:space="0" w:color="auto"/>
                                    <w:left w:val="none" w:sz="0" w:space="0" w:color="auto"/>
                                    <w:bottom w:val="none" w:sz="0" w:space="0" w:color="auto"/>
                                    <w:right w:val="none" w:sz="0" w:space="0" w:color="auto"/>
                                  </w:divBdr>
                                  <w:divsChild>
                                    <w:div w:id="817647945">
                                      <w:marLeft w:val="0"/>
                                      <w:marRight w:val="0"/>
                                      <w:marTop w:val="0"/>
                                      <w:marBottom w:val="0"/>
                                      <w:divBdr>
                                        <w:top w:val="none" w:sz="0" w:space="0" w:color="auto"/>
                                        <w:left w:val="none" w:sz="0" w:space="0" w:color="auto"/>
                                        <w:bottom w:val="none" w:sz="0" w:space="0" w:color="auto"/>
                                        <w:right w:val="none" w:sz="0" w:space="0" w:color="auto"/>
                                      </w:divBdr>
                                      <w:divsChild>
                                        <w:div w:id="1943107133">
                                          <w:marLeft w:val="0"/>
                                          <w:marRight w:val="0"/>
                                          <w:marTop w:val="0"/>
                                          <w:marBottom w:val="153"/>
                                          <w:divBdr>
                                            <w:top w:val="none" w:sz="0" w:space="0" w:color="auto"/>
                                            <w:left w:val="none" w:sz="0" w:space="0" w:color="auto"/>
                                            <w:bottom w:val="none" w:sz="0" w:space="0" w:color="auto"/>
                                            <w:right w:val="none" w:sz="0" w:space="0" w:color="auto"/>
                                          </w:divBdr>
                                          <w:divsChild>
                                            <w:div w:id="1095784230">
                                              <w:marLeft w:val="0"/>
                                              <w:marRight w:val="0"/>
                                              <w:marTop w:val="0"/>
                                              <w:marBottom w:val="0"/>
                                              <w:divBdr>
                                                <w:top w:val="none" w:sz="0" w:space="0" w:color="auto"/>
                                                <w:left w:val="none" w:sz="0" w:space="0" w:color="auto"/>
                                                <w:bottom w:val="none" w:sz="0" w:space="0" w:color="auto"/>
                                                <w:right w:val="none" w:sz="0" w:space="0" w:color="auto"/>
                                              </w:divBdr>
                                              <w:divsChild>
                                                <w:div w:id="248734345">
                                                  <w:marLeft w:val="0"/>
                                                  <w:marRight w:val="0"/>
                                                  <w:marTop w:val="0"/>
                                                  <w:marBottom w:val="0"/>
                                                  <w:divBdr>
                                                    <w:top w:val="none" w:sz="0" w:space="0" w:color="auto"/>
                                                    <w:left w:val="none" w:sz="0" w:space="0" w:color="auto"/>
                                                    <w:bottom w:val="none" w:sz="0" w:space="0" w:color="auto"/>
                                                    <w:right w:val="none" w:sz="0" w:space="0" w:color="auto"/>
                                                  </w:divBdr>
                                                  <w:divsChild>
                                                    <w:div w:id="24839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5121672">
      <w:bodyDiv w:val="1"/>
      <w:marLeft w:val="0"/>
      <w:marRight w:val="0"/>
      <w:marTop w:val="0"/>
      <w:marBottom w:val="0"/>
      <w:divBdr>
        <w:top w:val="none" w:sz="0" w:space="0" w:color="auto"/>
        <w:left w:val="none" w:sz="0" w:space="0" w:color="auto"/>
        <w:bottom w:val="none" w:sz="0" w:space="0" w:color="auto"/>
        <w:right w:val="none" w:sz="0" w:space="0" w:color="auto"/>
      </w:divBdr>
      <w:divsChild>
        <w:div w:id="1011761074">
          <w:marLeft w:val="0"/>
          <w:marRight w:val="0"/>
          <w:marTop w:val="0"/>
          <w:marBottom w:val="0"/>
          <w:divBdr>
            <w:top w:val="none" w:sz="0" w:space="0" w:color="auto"/>
            <w:left w:val="none" w:sz="0" w:space="0" w:color="auto"/>
            <w:bottom w:val="none" w:sz="0" w:space="0" w:color="auto"/>
            <w:right w:val="none" w:sz="0" w:space="0" w:color="auto"/>
          </w:divBdr>
          <w:divsChild>
            <w:div w:id="638731494">
              <w:marLeft w:val="0"/>
              <w:marRight w:val="0"/>
              <w:marTop w:val="0"/>
              <w:marBottom w:val="0"/>
              <w:divBdr>
                <w:top w:val="none" w:sz="0" w:space="0" w:color="auto"/>
                <w:left w:val="none" w:sz="0" w:space="0" w:color="auto"/>
                <w:bottom w:val="none" w:sz="0" w:space="0" w:color="auto"/>
                <w:right w:val="none" w:sz="0" w:space="0" w:color="auto"/>
              </w:divBdr>
              <w:divsChild>
                <w:div w:id="803619285">
                  <w:marLeft w:val="0"/>
                  <w:marRight w:val="0"/>
                  <w:marTop w:val="0"/>
                  <w:marBottom w:val="0"/>
                  <w:divBdr>
                    <w:top w:val="none" w:sz="0" w:space="0" w:color="auto"/>
                    <w:left w:val="none" w:sz="0" w:space="0" w:color="auto"/>
                    <w:bottom w:val="none" w:sz="0" w:space="0" w:color="auto"/>
                    <w:right w:val="none" w:sz="0" w:space="0" w:color="auto"/>
                  </w:divBdr>
                  <w:divsChild>
                    <w:div w:id="19682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475116">
      <w:bodyDiv w:val="1"/>
      <w:marLeft w:val="0"/>
      <w:marRight w:val="0"/>
      <w:marTop w:val="0"/>
      <w:marBottom w:val="0"/>
      <w:divBdr>
        <w:top w:val="none" w:sz="0" w:space="0" w:color="auto"/>
        <w:left w:val="none" w:sz="0" w:space="0" w:color="auto"/>
        <w:bottom w:val="none" w:sz="0" w:space="0" w:color="auto"/>
        <w:right w:val="none" w:sz="0" w:space="0" w:color="auto"/>
      </w:divBdr>
      <w:divsChild>
        <w:div w:id="1120800470">
          <w:marLeft w:val="0"/>
          <w:marRight w:val="0"/>
          <w:marTop w:val="0"/>
          <w:marBottom w:val="0"/>
          <w:divBdr>
            <w:top w:val="none" w:sz="0" w:space="0" w:color="auto"/>
            <w:left w:val="none" w:sz="0" w:space="0" w:color="auto"/>
            <w:bottom w:val="none" w:sz="0" w:space="0" w:color="auto"/>
            <w:right w:val="none" w:sz="0" w:space="0" w:color="auto"/>
          </w:divBdr>
          <w:divsChild>
            <w:div w:id="1554655827">
              <w:marLeft w:val="0"/>
              <w:marRight w:val="0"/>
              <w:marTop w:val="0"/>
              <w:marBottom w:val="0"/>
              <w:divBdr>
                <w:top w:val="none" w:sz="0" w:space="0" w:color="auto"/>
                <w:left w:val="none" w:sz="0" w:space="0" w:color="auto"/>
                <w:bottom w:val="none" w:sz="0" w:space="0" w:color="auto"/>
                <w:right w:val="none" w:sz="0" w:space="0" w:color="auto"/>
              </w:divBdr>
              <w:divsChild>
                <w:div w:id="10838929">
                  <w:marLeft w:val="3240"/>
                  <w:marRight w:val="3240"/>
                  <w:marTop w:val="0"/>
                  <w:marBottom w:val="0"/>
                  <w:divBdr>
                    <w:top w:val="none" w:sz="0" w:space="0" w:color="auto"/>
                    <w:left w:val="none" w:sz="0" w:space="0" w:color="auto"/>
                    <w:bottom w:val="none" w:sz="0" w:space="0" w:color="auto"/>
                    <w:right w:val="none" w:sz="0" w:space="0" w:color="auto"/>
                  </w:divBdr>
                  <w:divsChild>
                    <w:div w:id="2090343866">
                      <w:marLeft w:val="0"/>
                      <w:marRight w:val="0"/>
                      <w:marTop w:val="0"/>
                      <w:marBottom w:val="0"/>
                      <w:divBdr>
                        <w:top w:val="none" w:sz="0" w:space="0" w:color="auto"/>
                        <w:left w:val="none" w:sz="0" w:space="0" w:color="auto"/>
                        <w:bottom w:val="none" w:sz="0" w:space="0" w:color="auto"/>
                        <w:right w:val="none" w:sz="0" w:space="0" w:color="auto"/>
                      </w:divBdr>
                      <w:divsChild>
                        <w:div w:id="1601259325">
                          <w:marLeft w:val="0"/>
                          <w:marRight w:val="0"/>
                          <w:marTop w:val="0"/>
                          <w:marBottom w:val="0"/>
                          <w:divBdr>
                            <w:top w:val="none" w:sz="0" w:space="0" w:color="auto"/>
                            <w:left w:val="none" w:sz="0" w:space="0" w:color="auto"/>
                            <w:bottom w:val="none" w:sz="0" w:space="0" w:color="auto"/>
                            <w:right w:val="none" w:sz="0" w:space="0" w:color="auto"/>
                          </w:divBdr>
                          <w:divsChild>
                            <w:div w:id="883253928">
                              <w:marLeft w:val="0"/>
                              <w:marRight w:val="0"/>
                              <w:marTop w:val="0"/>
                              <w:marBottom w:val="0"/>
                              <w:divBdr>
                                <w:top w:val="none" w:sz="0" w:space="0" w:color="auto"/>
                                <w:left w:val="none" w:sz="0" w:space="0" w:color="auto"/>
                                <w:bottom w:val="none" w:sz="0" w:space="0" w:color="auto"/>
                                <w:right w:val="none" w:sz="0" w:space="0" w:color="auto"/>
                              </w:divBdr>
                              <w:divsChild>
                                <w:div w:id="711883889">
                                  <w:marLeft w:val="0"/>
                                  <w:marRight w:val="0"/>
                                  <w:marTop w:val="120"/>
                                  <w:marBottom w:val="240"/>
                                  <w:divBdr>
                                    <w:top w:val="none" w:sz="0" w:space="0" w:color="auto"/>
                                    <w:left w:val="none" w:sz="0" w:space="0" w:color="auto"/>
                                    <w:bottom w:val="none" w:sz="0" w:space="0" w:color="auto"/>
                                    <w:right w:val="none" w:sz="0" w:space="0" w:color="auto"/>
                                  </w:divBdr>
                                  <w:divsChild>
                                    <w:div w:id="1862350663">
                                      <w:marLeft w:val="0"/>
                                      <w:marRight w:val="0"/>
                                      <w:marTop w:val="0"/>
                                      <w:marBottom w:val="0"/>
                                      <w:divBdr>
                                        <w:top w:val="none" w:sz="0" w:space="0" w:color="auto"/>
                                        <w:left w:val="none" w:sz="0" w:space="0" w:color="auto"/>
                                        <w:bottom w:val="none" w:sz="0" w:space="0" w:color="auto"/>
                                        <w:right w:val="none" w:sz="0" w:space="0" w:color="auto"/>
                                      </w:divBdr>
                                      <w:divsChild>
                                        <w:div w:id="1949700243">
                                          <w:marLeft w:val="0"/>
                                          <w:marRight w:val="0"/>
                                          <w:marTop w:val="0"/>
                                          <w:marBottom w:val="0"/>
                                          <w:divBdr>
                                            <w:top w:val="none" w:sz="0" w:space="0" w:color="auto"/>
                                            <w:left w:val="none" w:sz="0" w:space="0" w:color="auto"/>
                                            <w:bottom w:val="none" w:sz="0" w:space="0" w:color="auto"/>
                                            <w:right w:val="none" w:sz="0" w:space="0" w:color="auto"/>
                                          </w:divBdr>
                                          <w:divsChild>
                                            <w:div w:id="473104704">
                                              <w:marLeft w:val="15"/>
                                              <w:marRight w:val="15"/>
                                              <w:marTop w:val="0"/>
                                              <w:marBottom w:val="0"/>
                                              <w:divBdr>
                                                <w:top w:val="single" w:sz="36" w:space="0" w:color="ECECE4"/>
                                                <w:left w:val="single" w:sz="36" w:space="6" w:color="ECECE4"/>
                                                <w:bottom w:val="single" w:sz="36" w:space="0" w:color="ECECE4"/>
                                                <w:right w:val="single" w:sz="36" w:space="0" w:color="ECECE4"/>
                                              </w:divBdr>
                                              <w:divsChild>
                                                <w:div w:id="998314640">
                                                  <w:marLeft w:val="0"/>
                                                  <w:marRight w:val="0"/>
                                                  <w:marTop w:val="0"/>
                                                  <w:marBottom w:val="0"/>
                                                  <w:divBdr>
                                                    <w:top w:val="none" w:sz="0" w:space="0" w:color="auto"/>
                                                    <w:left w:val="none" w:sz="0" w:space="0" w:color="auto"/>
                                                    <w:bottom w:val="none" w:sz="0" w:space="0" w:color="auto"/>
                                                    <w:right w:val="none" w:sz="0" w:space="0" w:color="auto"/>
                                                  </w:divBdr>
                                                  <w:divsChild>
                                                    <w:div w:id="964888438">
                                                      <w:marLeft w:val="0"/>
                                                      <w:marRight w:val="0"/>
                                                      <w:marTop w:val="0"/>
                                                      <w:marBottom w:val="0"/>
                                                      <w:divBdr>
                                                        <w:top w:val="none" w:sz="0" w:space="0" w:color="auto"/>
                                                        <w:left w:val="none" w:sz="0" w:space="0" w:color="auto"/>
                                                        <w:bottom w:val="none" w:sz="0" w:space="0" w:color="auto"/>
                                                        <w:right w:val="none" w:sz="0" w:space="0" w:color="auto"/>
                                                      </w:divBdr>
                                                      <w:divsChild>
                                                        <w:div w:id="134554826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5913796">
      <w:bodyDiv w:val="1"/>
      <w:marLeft w:val="0"/>
      <w:marRight w:val="0"/>
      <w:marTop w:val="0"/>
      <w:marBottom w:val="0"/>
      <w:divBdr>
        <w:top w:val="none" w:sz="0" w:space="0" w:color="auto"/>
        <w:left w:val="none" w:sz="0" w:space="0" w:color="auto"/>
        <w:bottom w:val="none" w:sz="0" w:space="0" w:color="auto"/>
        <w:right w:val="none" w:sz="0" w:space="0" w:color="auto"/>
      </w:divBdr>
      <w:divsChild>
        <w:div w:id="23554059">
          <w:marLeft w:val="0"/>
          <w:marRight w:val="0"/>
          <w:marTop w:val="0"/>
          <w:marBottom w:val="0"/>
          <w:divBdr>
            <w:top w:val="single" w:sz="6" w:space="0" w:color="CCCCCC"/>
            <w:left w:val="single" w:sz="6" w:space="0" w:color="CCCCCC"/>
            <w:bottom w:val="single" w:sz="6" w:space="0" w:color="CCCCCC"/>
            <w:right w:val="single" w:sz="6" w:space="0" w:color="CCCCCC"/>
          </w:divBdr>
          <w:divsChild>
            <w:div w:id="1521358863">
              <w:marLeft w:val="0"/>
              <w:marRight w:val="0"/>
              <w:marTop w:val="0"/>
              <w:marBottom w:val="0"/>
              <w:divBdr>
                <w:top w:val="none" w:sz="0" w:space="0" w:color="auto"/>
                <w:left w:val="none" w:sz="0" w:space="0" w:color="auto"/>
                <w:bottom w:val="none" w:sz="0" w:space="0" w:color="auto"/>
                <w:right w:val="none" w:sz="0" w:space="0" w:color="auto"/>
              </w:divBdr>
              <w:divsChild>
                <w:div w:id="1500659101">
                  <w:marLeft w:val="153"/>
                  <w:marRight w:val="0"/>
                  <w:marTop w:val="0"/>
                  <w:marBottom w:val="0"/>
                  <w:divBdr>
                    <w:top w:val="none" w:sz="0" w:space="0" w:color="auto"/>
                    <w:left w:val="none" w:sz="0" w:space="0" w:color="auto"/>
                    <w:bottom w:val="none" w:sz="0" w:space="0" w:color="auto"/>
                    <w:right w:val="dotted" w:sz="6" w:space="0" w:color="E4E4E4"/>
                  </w:divBdr>
                  <w:divsChild>
                    <w:div w:id="1495758205">
                      <w:marLeft w:val="0"/>
                      <w:marRight w:val="77"/>
                      <w:marTop w:val="77"/>
                      <w:marBottom w:val="0"/>
                      <w:divBdr>
                        <w:top w:val="none" w:sz="0" w:space="0" w:color="auto"/>
                        <w:left w:val="none" w:sz="0" w:space="0" w:color="auto"/>
                        <w:bottom w:val="none" w:sz="0" w:space="0" w:color="auto"/>
                        <w:right w:val="none" w:sz="0" w:space="0" w:color="auto"/>
                      </w:divBdr>
                      <w:divsChild>
                        <w:div w:id="697311550">
                          <w:marLeft w:val="0"/>
                          <w:marRight w:val="0"/>
                          <w:marTop w:val="0"/>
                          <w:marBottom w:val="0"/>
                          <w:divBdr>
                            <w:top w:val="none" w:sz="0" w:space="0" w:color="auto"/>
                            <w:left w:val="none" w:sz="0" w:space="0" w:color="auto"/>
                            <w:bottom w:val="none" w:sz="0" w:space="0" w:color="auto"/>
                            <w:right w:val="none" w:sz="0" w:space="0" w:color="auto"/>
                          </w:divBdr>
                          <w:divsChild>
                            <w:div w:id="26111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717953">
      <w:bodyDiv w:val="1"/>
      <w:marLeft w:val="0"/>
      <w:marRight w:val="0"/>
      <w:marTop w:val="0"/>
      <w:marBottom w:val="0"/>
      <w:divBdr>
        <w:top w:val="none" w:sz="0" w:space="0" w:color="auto"/>
        <w:left w:val="none" w:sz="0" w:space="0" w:color="auto"/>
        <w:bottom w:val="none" w:sz="0" w:space="0" w:color="auto"/>
        <w:right w:val="none" w:sz="0" w:space="0" w:color="auto"/>
      </w:divBdr>
    </w:div>
    <w:div w:id="731268580">
      <w:bodyDiv w:val="1"/>
      <w:marLeft w:val="0"/>
      <w:marRight w:val="0"/>
      <w:marTop w:val="0"/>
      <w:marBottom w:val="0"/>
      <w:divBdr>
        <w:top w:val="none" w:sz="0" w:space="0" w:color="auto"/>
        <w:left w:val="none" w:sz="0" w:space="0" w:color="auto"/>
        <w:bottom w:val="none" w:sz="0" w:space="0" w:color="auto"/>
        <w:right w:val="none" w:sz="0" w:space="0" w:color="auto"/>
      </w:divBdr>
      <w:divsChild>
        <w:div w:id="751002489">
          <w:marLeft w:val="0"/>
          <w:marRight w:val="0"/>
          <w:marTop w:val="0"/>
          <w:marBottom w:val="0"/>
          <w:divBdr>
            <w:top w:val="single" w:sz="6" w:space="0" w:color="CCCCCC"/>
            <w:left w:val="single" w:sz="6" w:space="0" w:color="CCCCCC"/>
            <w:bottom w:val="single" w:sz="6" w:space="0" w:color="CCCCCC"/>
            <w:right w:val="single" w:sz="6" w:space="0" w:color="CCCCCC"/>
          </w:divBdr>
          <w:divsChild>
            <w:div w:id="679158057">
              <w:marLeft w:val="0"/>
              <w:marRight w:val="0"/>
              <w:marTop w:val="0"/>
              <w:marBottom w:val="0"/>
              <w:divBdr>
                <w:top w:val="none" w:sz="0" w:space="0" w:color="auto"/>
                <w:left w:val="none" w:sz="0" w:space="0" w:color="auto"/>
                <w:bottom w:val="none" w:sz="0" w:space="0" w:color="auto"/>
                <w:right w:val="none" w:sz="0" w:space="0" w:color="auto"/>
              </w:divBdr>
              <w:divsChild>
                <w:div w:id="1585799793">
                  <w:marLeft w:val="153"/>
                  <w:marRight w:val="0"/>
                  <w:marTop w:val="0"/>
                  <w:marBottom w:val="0"/>
                  <w:divBdr>
                    <w:top w:val="none" w:sz="0" w:space="0" w:color="auto"/>
                    <w:left w:val="none" w:sz="0" w:space="0" w:color="auto"/>
                    <w:bottom w:val="none" w:sz="0" w:space="0" w:color="auto"/>
                    <w:right w:val="dotted" w:sz="6" w:space="0" w:color="E4E4E4"/>
                  </w:divBdr>
                  <w:divsChild>
                    <w:div w:id="1997880670">
                      <w:marLeft w:val="0"/>
                      <w:marRight w:val="77"/>
                      <w:marTop w:val="77"/>
                      <w:marBottom w:val="0"/>
                      <w:divBdr>
                        <w:top w:val="none" w:sz="0" w:space="0" w:color="auto"/>
                        <w:left w:val="none" w:sz="0" w:space="0" w:color="auto"/>
                        <w:bottom w:val="none" w:sz="0" w:space="0" w:color="auto"/>
                        <w:right w:val="none" w:sz="0" w:space="0" w:color="auto"/>
                      </w:divBdr>
                      <w:divsChild>
                        <w:div w:id="271590429">
                          <w:marLeft w:val="0"/>
                          <w:marRight w:val="0"/>
                          <w:marTop w:val="0"/>
                          <w:marBottom w:val="0"/>
                          <w:divBdr>
                            <w:top w:val="none" w:sz="0" w:space="0" w:color="auto"/>
                            <w:left w:val="none" w:sz="0" w:space="0" w:color="auto"/>
                            <w:bottom w:val="none" w:sz="0" w:space="0" w:color="auto"/>
                            <w:right w:val="none" w:sz="0" w:space="0" w:color="auto"/>
                          </w:divBdr>
                          <w:divsChild>
                            <w:div w:id="135452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653986">
      <w:bodyDiv w:val="1"/>
      <w:marLeft w:val="0"/>
      <w:marRight w:val="0"/>
      <w:marTop w:val="0"/>
      <w:marBottom w:val="0"/>
      <w:divBdr>
        <w:top w:val="none" w:sz="0" w:space="0" w:color="auto"/>
        <w:left w:val="none" w:sz="0" w:space="0" w:color="auto"/>
        <w:bottom w:val="none" w:sz="0" w:space="0" w:color="auto"/>
        <w:right w:val="none" w:sz="0" w:space="0" w:color="auto"/>
      </w:divBdr>
      <w:divsChild>
        <w:div w:id="563955471">
          <w:marLeft w:val="0"/>
          <w:marRight w:val="0"/>
          <w:marTop w:val="0"/>
          <w:marBottom w:val="0"/>
          <w:divBdr>
            <w:top w:val="none" w:sz="0" w:space="0" w:color="auto"/>
            <w:left w:val="none" w:sz="0" w:space="0" w:color="auto"/>
            <w:bottom w:val="none" w:sz="0" w:space="0" w:color="auto"/>
            <w:right w:val="none" w:sz="0" w:space="0" w:color="auto"/>
          </w:divBdr>
          <w:divsChild>
            <w:div w:id="1759208929">
              <w:marLeft w:val="0"/>
              <w:marRight w:val="0"/>
              <w:marTop w:val="0"/>
              <w:marBottom w:val="0"/>
              <w:divBdr>
                <w:top w:val="none" w:sz="0" w:space="0" w:color="auto"/>
                <w:left w:val="none" w:sz="0" w:space="0" w:color="auto"/>
                <w:bottom w:val="none" w:sz="0" w:space="0" w:color="auto"/>
                <w:right w:val="none" w:sz="0" w:space="0" w:color="auto"/>
              </w:divBdr>
              <w:divsChild>
                <w:div w:id="1733961019">
                  <w:marLeft w:val="0"/>
                  <w:marRight w:val="0"/>
                  <w:marTop w:val="240"/>
                  <w:marBottom w:val="150"/>
                  <w:divBdr>
                    <w:top w:val="none" w:sz="0" w:space="0" w:color="auto"/>
                    <w:left w:val="none" w:sz="0" w:space="0" w:color="auto"/>
                    <w:bottom w:val="none" w:sz="0" w:space="0" w:color="auto"/>
                    <w:right w:val="none" w:sz="0" w:space="0" w:color="auto"/>
                  </w:divBdr>
                  <w:divsChild>
                    <w:div w:id="904101609">
                      <w:marLeft w:val="75"/>
                      <w:marRight w:val="75"/>
                      <w:marTop w:val="0"/>
                      <w:marBottom w:val="0"/>
                      <w:divBdr>
                        <w:top w:val="none" w:sz="0" w:space="0" w:color="auto"/>
                        <w:left w:val="none" w:sz="0" w:space="0" w:color="auto"/>
                        <w:bottom w:val="none" w:sz="0" w:space="0" w:color="auto"/>
                        <w:right w:val="none" w:sz="0" w:space="0" w:color="auto"/>
                      </w:divBdr>
                      <w:divsChild>
                        <w:div w:id="1223055791">
                          <w:marLeft w:val="75"/>
                          <w:marRight w:val="75"/>
                          <w:marTop w:val="0"/>
                          <w:marBottom w:val="0"/>
                          <w:divBdr>
                            <w:top w:val="none" w:sz="0" w:space="0" w:color="auto"/>
                            <w:left w:val="none" w:sz="0" w:space="0" w:color="auto"/>
                            <w:bottom w:val="none" w:sz="0" w:space="0" w:color="auto"/>
                            <w:right w:val="none" w:sz="0" w:space="0" w:color="auto"/>
                          </w:divBdr>
                          <w:divsChild>
                            <w:div w:id="1138182214">
                              <w:marLeft w:val="0"/>
                              <w:marRight w:val="0"/>
                              <w:marTop w:val="0"/>
                              <w:marBottom w:val="0"/>
                              <w:divBdr>
                                <w:top w:val="none" w:sz="0" w:space="0" w:color="auto"/>
                                <w:left w:val="none" w:sz="0" w:space="0" w:color="auto"/>
                                <w:bottom w:val="none" w:sz="0" w:space="0" w:color="auto"/>
                                <w:right w:val="none" w:sz="0" w:space="0" w:color="auto"/>
                              </w:divBdr>
                              <w:divsChild>
                                <w:div w:id="685207265">
                                  <w:marLeft w:val="0"/>
                                  <w:marRight w:val="0"/>
                                  <w:marTop w:val="0"/>
                                  <w:marBottom w:val="0"/>
                                  <w:divBdr>
                                    <w:top w:val="none" w:sz="0" w:space="0" w:color="auto"/>
                                    <w:left w:val="none" w:sz="0" w:space="0" w:color="auto"/>
                                    <w:bottom w:val="none" w:sz="0" w:space="0" w:color="auto"/>
                                    <w:right w:val="none" w:sz="0" w:space="0" w:color="auto"/>
                                  </w:divBdr>
                                  <w:divsChild>
                                    <w:div w:id="356085505">
                                      <w:marLeft w:val="0"/>
                                      <w:marRight w:val="0"/>
                                      <w:marTop w:val="0"/>
                                      <w:marBottom w:val="0"/>
                                      <w:divBdr>
                                        <w:top w:val="none" w:sz="0" w:space="0" w:color="auto"/>
                                        <w:left w:val="none" w:sz="0" w:space="0" w:color="auto"/>
                                        <w:bottom w:val="none" w:sz="0" w:space="0" w:color="auto"/>
                                        <w:right w:val="none" w:sz="0" w:space="0" w:color="auto"/>
                                      </w:divBdr>
                                      <w:divsChild>
                                        <w:div w:id="160727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403612">
      <w:bodyDiv w:val="1"/>
      <w:marLeft w:val="0"/>
      <w:marRight w:val="0"/>
      <w:marTop w:val="0"/>
      <w:marBottom w:val="0"/>
      <w:divBdr>
        <w:top w:val="none" w:sz="0" w:space="0" w:color="auto"/>
        <w:left w:val="none" w:sz="0" w:space="0" w:color="auto"/>
        <w:bottom w:val="none" w:sz="0" w:space="0" w:color="auto"/>
        <w:right w:val="none" w:sz="0" w:space="0" w:color="auto"/>
      </w:divBdr>
      <w:divsChild>
        <w:div w:id="824471478">
          <w:marLeft w:val="0"/>
          <w:marRight w:val="0"/>
          <w:marTop w:val="0"/>
          <w:marBottom w:val="0"/>
          <w:divBdr>
            <w:top w:val="none" w:sz="0" w:space="0" w:color="auto"/>
            <w:left w:val="none" w:sz="0" w:space="0" w:color="auto"/>
            <w:bottom w:val="none" w:sz="0" w:space="0" w:color="auto"/>
            <w:right w:val="none" w:sz="0" w:space="0" w:color="auto"/>
          </w:divBdr>
          <w:divsChild>
            <w:div w:id="149905613">
              <w:marLeft w:val="0"/>
              <w:marRight w:val="0"/>
              <w:marTop w:val="0"/>
              <w:marBottom w:val="0"/>
              <w:divBdr>
                <w:top w:val="none" w:sz="0" w:space="0" w:color="auto"/>
                <w:left w:val="none" w:sz="0" w:space="0" w:color="auto"/>
                <w:bottom w:val="none" w:sz="0" w:space="0" w:color="auto"/>
                <w:right w:val="none" w:sz="0" w:space="0" w:color="auto"/>
              </w:divBdr>
              <w:divsChild>
                <w:div w:id="840466221">
                  <w:marLeft w:val="0"/>
                  <w:marRight w:val="0"/>
                  <w:marTop w:val="0"/>
                  <w:marBottom w:val="0"/>
                  <w:divBdr>
                    <w:top w:val="none" w:sz="0" w:space="0" w:color="auto"/>
                    <w:left w:val="none" w:sz="0" w:space="0" w:color="auto"/>
                    <w:bottom w:val="none" w:sz="0" w:space="0" w:color="auto"/>
                    <w:right w:val="none" w:sz="0" w:space="0" w:color="auto"/>
                  </w:divBdr>
                  <w:divsChild>
                    <w:div w:id="709568616">
                      <w:marLeft w:val="0"/>
                      <w:marRight w:val="0"/>
                      <w:marTop w:val="0"/>
                      <w:marBottom w:val="0"/>
                      <w:divBdr>
                        <w:top w:val="none" w:sz="0" w:space="0" w:color="auto"/>
                        <w:left w:val="none" w:sz="0" w:space="0" w:color="auto"/>
                        <w:bottom w:val="none" w:sz="0" w:space="0" w:color="auto"/>
                        <w:right w:val="none" w:sz="0" w:space="0" w:color="auto"/>
                      </w:divBdr>
                      <w:divsChild>
                        <w:div w:id="1642541417">
                          <w:marLeft w:val="0"/>
                          <w:marRight w:val="0"/>
                          <w:marTop w:val="0"/>
                          <w:marBottom w:val="0"/>
                          <w:divBdr>
                            <w:top w:val="none" w:sz="0" w:space="0" w:color="auto"/>
                            <w:left w:val="none" w:sz="0" w:space="0" w:color="auto"/>
                            <w:bottom w:val="none" w:sz="0" w:space="0" w:color="auto"/>
                            <w:right w:val="none" w:sz="0" w:space="0" w:color="auto"/>
                          </w:divBdr>
                          <w:divsChild>
                            <w:div w:id="642081758">
                              <w:marLeft w:val="0"/>
                              <w:marRight w:val="0"/>
                              <w:marTop w:val="0"/>
                              <w:marBottom w:val="0"/>
                              <w:divBdr>
                                <w:top w:val="none" w:sz="0" w:space="0" w:color="auto"/>
                                <w:left w:val="none" w:sz="0" w:space="0" w:color="auto"/>
                                <w:bottom w:val="none" w:sz="0" w:space="0" w:color="auto"/>
                                <w:right w:val="none" w:sz="0" w:space="0" w:color="auto"/>
                              </w:divBdr>
                              <w:divsChild>
                                <w:div w:id="277765484">
                                  <w:marLeft w:val="0"/>
                                  <w:marRight w:val="0"/>
                                  <w:marTop w:val="0"/>
                                  <w:marBottom w:val="0"/>
                                  <w:divBdr>
                                    <w:top w:val="none" w:sz="0" w:space="0" w:color="auto"/>
                                    <w:left w:val="none" w:sz="0" w:space="0" w:color="auto"/>
                                    <w:bottom w:val="none" w:sz="0" w:space="0" w:color="auto"/>
                                    <w:right w:val="none" w:sz="0" w:space="0" w:color="auto"/>
                                  </w:divBdr>
                                  <w:divsChild>
                                    <w:div w:id="1677610110">
                                      <w:marLeft w:val="0"/>
                                      <w:marRight w:val="0"/>
                                      <w:marTop w:val="0"/>
                                      <w:marBottom w:val="0"/>
                                      <w:divBdr>
                                        <w:top w:val="none" w:sz="0" w:space="0" w:color="auto"/>
                                        <w:left w:val="none" w:sz="0" w:space="0" w:color="auto"/>
                                        <w:bottom w:val="none" w:sz="0" w:space="0" w:color="auto"/>
                                        <w:right w:val="none" w:sz="0" w:space="0" w:color="auto"/>
                                      </w:divBdr>
                                      <w:divsChild>
                                        <w:div w:id="1011575">
                                          <w:marLeft w:val="0"/>
                                          <w:marRight w:val="0"/>
                                          <w:marTop w:val="0"/>
                                          <w:marBottom w:val="0"/>
                                          <w:divBdr>
                                            <w:top w:val="none" w:sz="0" w:space="0" w:color="auto"/>
                                            <w:left w:val="none" w:sz="0" w:space="0" w:color="auto"/>
                                            <w:bottom w:val="none" w:sz="0" w:space="0" w:color="auto"/>
                                            <w:right w:val="none" w:sz="0" w:space="0" w:color="auto"/>
                                          </w:divBdr>
                                          <w:divsChild>
                                            <w:div w:id="1241403591">
                                              <w:marLeft w:val="0"/>
                                              <w:marRight w:val="0"/>
                                              <w:marTop w:val="0"/>
                                              <w:marBottom w:val="0"/>
                                              <w:divBdr>
                                                <w:top w:val="none" w:sz="0" w:space="0" w:color="auto"/>
                                                <w:left w:val="none" w:sz="0" w:space="0" w:color="auto"/>
                                                <w:bottom w:val="none" w:sz="0" w:space="0" w:color="auto"/>
                                                <w:right w:val="none" w:sz="0" w:space="0" w:color="auto"/>
                                              </w:divBdr>
                                              <w:divsChild>
                                                <w:div w:id="1929727006">
                                                  <w:marLeft w:val="0"/>
                                                  <w:marRight w:val="0"/>
                                                  <w:marTop w:val="0"/>
                                                  <w:marBottom w:val="0"/>
                                                  <w:divBdr>
                                                    <w:top w:val="none" w:sz="0" w:space="0" w:color="auto"/>
                                                    <w:left w:val="none" w:sz="0" w:space="0" w:color="auto"/>
                                                    <w:bottom w:val="none" w:sz="0" w:space="0" w:color="auto"/>
                                                    <w:right w:val="none" w:sz="0" w:space="0" w:color="auto"/>
                                                  </w:divBdr>
                                                  <w:divsChild>
                                                    <w:div w:id="118455765">
                                                      <w:marLeft w:val="0"/>
                                                      <w:marRight w:val="0"/>
                                                      <w:marTop w:val="0"/>
                                                      <w:marBottom w:val="0"/>
                                                      <w:divBdr>
                                                        <w:top w:val="none" w:sz="0" w:space="0" w:color="auto"/>
                                                        <w:left w:val="none" w:sz="0" w:space="0" w:color="auto"/>
                                                        <w:bottom w:val="none" w:sz="0" w:space="0" w:color="auto"/>
                                                        <w:right w:val="none" w:sz="0" w:space="0" w:color="auto"/>
                                                      </w:divBdr>
                                                      <w:divsChild>
                                                        <w:div w:id="1319190486">
                                                          <w:marLeft w:val="0"/>
                                                          <w:marRight w:val="0"/>
                                                          <w:marTop w:val="0"/>
                                                          <w:marBottom w:val="0"/>
                                                          <w:divBdr>
                                                            <w:top w:val="none" w:sz="0" w:space="0" w:color="auto"/>
                                                            <w:left w:val="none" w:sz="0" w:space="0" w:color="auto"/>
                                                            <w:bottom w:val="none" w:sz="0" w:space="0" w:color="auto"/>
                                                            <w:right w:val="none" w:sz="0" w:space="0" w:color="auto"/>
                                                          </w:divBdr>
                                                          <w:divsChild>
                                                            <w:div w:id="885068787">
                                                              <w:marLeft w:val="0"/>
                                                              <w:marRight w:val="0"/>
                                                              <w:marTop w:val="0"/>
                                                              <w:marBottom w:val="0"/>
                                                              <w:divBdr>
                                                                <w:top w:val="none" w:sz="0" w:space="0" w:color="auto"/>
                                                                <w:left w:val="none" w:sz="0" w:space="0" w:color="auto"/>
                                                                <w:bottom w:val="none" w:sz="0" w:space="0" w:color="auto"/>
                                                                <w:right w:val="none" w:sz="0" w:space="0" w:color="auto"/>
                                                              </w:divBdr>
                                                              <w:divsChild>
                                                                <w:div w:id="1598515382">
                                                                  <w:marLeft w:val="0"/>
                                                                  <w:marRight w:val="0"/>
                                                                  <w:marTop w:val="0"/>
                                                                  <w:marBottom w:val="0"/>
                                                                  <w:divBdr>
                                                                    <w:top w:val="none" w:sz="0" w:space="0" w:color="auto"/>
                                                                    <w:left w:val="none" w:sz="0" w:space="0" w:color="auto"/>
                                                                    <w:bottom w:val="none" w:sz="0" w:space="0" w:color="auto"/>
                                                                    <w:right w:val="none" w:sz="0" w:space="0" w:color="auto"/>
                                                                  </w:divBdr>
                                                                  <w:divsChild>
                                                                    <w:div w:id="487135186">
                                                                      <w:marLeft w:val="0"/>
                                                                      <w:marRight w:val="0"/>
                                                                      <w:marTop w:val="0"/>
                                                                      <w:marBottom w:val="0"/>
                                                                      <w:divBdr>
                                                                        <w:top w:val="none" w:sz="0" w:space="0" w:color="auto"/>
                                                                        <w:left w:val="none" w:sz="0" w:space="0" w:color="auto"/>
                                                                        <w:bottom w:val="none" w:sz="0" w:space="0" w:color="auto"/>
                                                                        <w:right w:val="none" w:sz="0" w:space="0" w:color="auto"/>
                                                                      </w:divBdr>
                                                                      <w:divsChild>
                                                                        <w:div w:id="717051771">
                                                                          <w:marLeft w:val="0"/>
                                                                          <w:marRight w:val="0"/>
                                                                          <w:marTop w:val="0"/>
                                                                          <w:marBottom w:val="0"/>
                                                                          <w:divBdr>
                                                                            <w:top w:val="none" w:sz="0" w:space="0" w:color="auto"/>
                                                                            <w:left w:val="none" w:sz="0" w:space="0" w:color="auto"/>
                                                                            <w:bottom w:val="none" w:sz="0" w:space="0" w:color="auto"/>
                                                                            <w:right w:val="none" w:sz="0" w:space="0" w:color="auto"/>
                                                                          </w:divBdr>
                                                                          <w:divsChild>
                                                                            <w:div w:id="256377270">
                                                                              <w:marLeft w:val="0"/>
                                                                              <w:marRight w:val="0"/>
                                                                              <w:marTop w:val="0"/>
                                                                              <w:marBottom w:val="0"/>
                                                                              <w:divBdr>
                                                                                <w:top w:val="none" w:sz="0" w:space="0" w:color="auto"/>
                                                                                <w:left w:val="none" w:sz="0" w:space="0" w:color="auto"/>
                                                                                <w:bottom w:val="none" w:sz="0" w:space="0" w:color="auto"/>
                                                                                <w:right w:val="none" w:sz="0" w:space="0" w:color="auto"/>
                                                                              </w:divBdr>
                                                                              <w:divsChild>
                                                                                <w:div w:id="237789655">
                                                                                  <w:marLeft w:val="0"/>
                                                                                  <w:marRight w:val="0"/>
                                                                                  <w:marTop w:val="0"/>
                                                                                  <w:marBottom w:val="0"/>
                                                                                  <w:divBdr>
                                                                                    <w:top w:val="none" w:sz="0" w:space="0" w:color="auto"/>
                                                                                    <w:left w:val="none" w:sz="0" w:space="0" w:color="auto"/>
                                                                                    <w:bottom w:val="none" w:sz="0" w:space="0" w:color="auto"/>
                                                                                    <w:right w:val="none" w:sz="0" w:space="0" w:color="auto"/>
                                                                                  </w:divBdr>
                                                                                  <w:divsChild>
                                                                                    <w:div w:id="1630042861">
                                                                                      <w:marLeft w:val="0"/>
                                                                                      <w:marRight w:val="0"/>
                                                                                      <w:marTop w:val="0"/>
                                                                                      <w:marBottom w:val="0"/>
                                                                                      <w:divBdr>
                                                                                        <w:top w:val="none" w:sz="0" w:space="0" w:color="auto"/>
                                                                                        <w:left w:val="none" w:sz="0" w:space="0" w:color="auto"/>
                                                                                        <w:bottom w:val="none" w:sz="0" w:space="0" w:color="auto"/>
                                                                                        <w:right w:val="none" w:sz="0" w:space="0" w:color="auto"/>
                                                                                      </w:divBdr>
                                                                                      <w:divsChild>
                                                                                        <w:div w:id="1139423158">
                                                                                          <w:marLeft w:val="0"/>
                                                                                          <w:marRight w:val="0"/>
                                                                                          <w:marTop w:val="0"/>
                                                                                          <w:marBottom w:val="0"/>
                                                                                          <w:divBdr>
                                                                                            <w:top w:val="none" w:sz="0" w:space="0" w:color="auto"/>
                                                                                            <w:left w:val="none" w:sz="0" w:space="0" w:color="auto"/>
                                                                                            <w:bottom w:val="none" w:sz="0" w:space="0" w:color="auto"/>
                                                                                            <w:right w:val="none" w:sz="0" w:space="0" w:color="auto"/>
                                                                                          </w:divBdr>
                                                                                          <w:divsChild>
                                                                                            <w:div w:id="967013376">
                                                                                              <w:marLeft w:val="0"/>
                                                                                              <w:marRight w:val="0"/>
                                                                                              <w:marTop w:val="0"/>
                                                                                              <w:marBottom w:val="0"/>
                                                                                              <w:divBdr>
                                                                                                <w:top w:val="none" w:sz="0" w:space="0" w:color="auto"/>
                                                                                                <w:left w:val="none" w:sz="0" w:space="0" w:color="auto"/>
                                                                                                <w:bottom w:val="none" w:sz="0" w:space="0" w:color="auto"/>
                                                                                                <w:right w:val="none" w:sz="0" w:space="0" w:color="auto"/>
                                                                                              </w:divBdr>
                                                                                              <w:divsChild>
                                                                                                <w:div w:id="2053457523">
                                                                                                  <w:marLeft w:val="0"/>
                                                                                                  <w:marRight w:val="0"/>
                                                                                                  <w:marTop w:val="0"/>
                                                                                                  <w:marBottom w:val="0"/>
                                                                                                  <w:divBdr>
                                                                                                    <w:top w:val="none" w:sz="0" w:space="0" w:color="auto"/>
                                                                                                    <w:left w:val="none" w:sz="0" w:space="0" w:color="auto"/>
                                                                                                    <w:bottom w:val="none" w:sz="0" w:space="0" w:color="auto"/>
                                                                                                    <w:right w:val="none" w:sz="0" w:space="0" w:color="auto"/>
                                                                                                  </w:divBdr>
                                                                                                  <w:divsChild>
                                                                                                    <w:div w:id="1033649052">
                                                                                                      <w:marLeft w:val="0"/>
                                                                                                      <w:marRight w:val="0"/>
                                                                                                      <w:marTop w:val="0"/>
                                                                                                      <w:marBottom w:val="0"/>
                                                                                                      <w:divBdr>
                                                                                                        <w:top w:val="none" w:sz="0" w:space="0" w:color="auto"/>
                                                                                                        <w:left w:val="none" w:sz="0" w:space="0" w:color="auto"/>
                                                                                                        <w:bottom w:val="none" w:sz="0" w:space="0" w:color="auto"/>
                                                                                                        <w:right w:val="none" w:sz="0" w:space="0" w:color="auto"/>
                                                                                                      </w:divBdr>
                                                                                                      <w:divsChild>
                                                                                                        <w:div w:id="2040007779">
                                                                                                          <w:marLeft w:val="0"/>
                                                                                                          <w:marRight w:val="0"/>
                                                                                                          <w:marTop w:val="0"/>
                                                                                                          <w:marBottom w:val="0"/>
                                                                                                          <w:divBdr>
                                                                                                            <w:top w:val="none" w:sz="0" w:space="0" w:color="auto"/>
                                                                                                            <w:left w:val="none" w:sz="0" w:space="0" w:color="auto"/>
                                                                                                            <w:bottom w:val="none" w:sz="0" w:space="0" w:color="auto"/>
                                                                                                            <w:right w:val="none" w:sz="0" w:space="0" w:color="auto"/>
                                                                                                          </w:divBdr>
                                                                                                          <w:divsChild>
                                                                                                            <w:div w:id="2008046184">
                                                                                                              <w:marLeft w:val="0"/>
                                                                                                              <w:marRight w:val="0"/>
                                                                                                              <w:marTop w:val="0"/>
                                                                                                              <w:marBottom w:val="0"/>
                                                                                                              <w:divBdr>
                                                                                                                <w:top w:val="none" w:sz="0" w:space="0" w:color="auto"/>
                                                                                                                <w:left w:val="none" w:sz="0" w:space="0" w:color="auto"/>
                                                                                                                <w:bottom w:val="none" w:sz="0" w:space="0" w:color="auto"/>
                                                                                                                <w:right w:val="none" w:sz="0" w:space="0" w:color="auto"/>
                                                                                                              </w:divBdr>
                                                                                                              <w:divsChild>
                                                                                                                <w:div w:id="495997390">
                                                                                                                  <w:marLeft w:val="0"/>
                                                                                                                  <w:marRight w:val="0"/>
                                                                                                                  <w:marTop w:val="0"/>
                                                                                                                  <w:marBottom w:val="0"/>
                                                                                                                  <w:divBdr>
                                                                                                                    <w:top w:val="none" w:sz="0" w:space="0" w:color="auto"/>
                                                                                                                    <w:left w:val="none" w:sz="0" w:space="0" w:color="auto"/>
                                                                                                                    <w:bottom w:val="none" w:sz="0" w:space="0" w:color="auto"/>
                                                                                                                    <w:right w:val="none" w:sz="0" w:space="0" w:color="auto"/>
                                                                                                                  </w:divBdr>
                                                                                                                  <w:divsChild>
                                                                                                                    <w:div w:id="1684236593">
                                                                                                                      <w:marLeft w:val="0"/>
                                                                                                                      <w:marRight w:val="0"/>
                                                                                                                      <w:marTop w:val="0"/>
                                                                                                                      <w:marBottom w:val="0"/>
                                                                                                                      <w:divBdr>
                                                                                                                        <w:top w:val="none" w:sz="0" w:space="0" w:color="auto"/>
                                                                                                                        <w:left w:val="none" w:sz="0" w:space="0" w:color="auto"/>
                                                                                                                        <w:bottom w:val="none" w:sz="0" w:space="0" w:color="auto"/>
                                                                                                                        <w:right w:val="none" w:sz="0" w:space="0" w:color="auto"/>
                                                                                                                      </w:divBdr>
                                                                                                                      <w:divsChild>
                                                                                                                        <w:div w:id="200944322">
                                                                                                                          <w:marLeft w:val="0"/>
                                                                                                                          <w:marRight w:val="0"/>
                                                                                                                          <w:marTop w:val="0"/>
                                                                                                                          <w:marBottom w:val="0"/>
                                                                                                                          <w:divBdr>
                                                                                                                            <w:top w:val="none" w:sz="0" w:space="0" w:color="auto"/>
                                                                                                                            <w:left w:val="none" w:sz="0" w:space="0" w:color="auto"/>
                                                                                                                            <w:bottom w:val="none" w:sz="0" w:space="0" w:color="auto"/>
                                                                                                                            <w:right w:val="none" w:sz="0" w:space="0" w:color="auto"/>
                                                                                                                          </w:divBdr>
                                                                                                                          <w:divsChild>
                                                                                                                            <w:div w:id="13011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1796919">
      <w:bodyDiv w:val="1"/>
      <w:marLeft w:val="0"/>
      <w:marRight w:val="0"/>
      <w:marTop w:val="0"/>
      <w:marBottom w:val="0"/>
      <w:divBdr>
        <w:top w:val="none" w:sz="0" w:space="0" w:color="auto"/>
        <w:left w:val="none" w:sz="0" w:space="0" w:color="auto"/>
        <w:bottom w:val="none" w:sz="0" w:space="0" w:color="auto"/>
        <w:right w:val="none" w:sz="0" w:space="0" w:color="auto"/>
      </w:divBdr>
      <w:divsChild>
        <w:div w:id="1587496706">
          <w:marLeft w:val="0"/>
          <w:marRight w:val="0"/>
          <w:marTop w:val="0"/>
          <w:marBottom w:val="0"/>
          <w:divBdr>
            <w:top w:val="none" w:sz="0" w:space="0" w:color="auto"/>
            <w:left w:val="none" w:sz="0" w:space="0" w:color="auto"/>
            <w:bottom w:val="none" w:sz="0" w:space="0" w:color="auto"/>
            <w:right w:val="none" w:sz="0" w:space="0" w:color="auto"/>
          </w:divBdr>
          <w:divsChild>
            <w:div w:id="1798252522">
              <w:marLeft w:val="0"/>
              <w:marRight w:val="0"/>
              <w:marTop w:val="0"/>
              <w:marBottom w:val="0"/>
              <w:divBdr>
                <w:top w:val="none" w:sz="0" w:space="0" w:color="auto"/>
                <w:left w:val="none" w:sz="0" w:space="0" w:color="auto"/>
                <w:bottom w:val="none" w:sz="0" w:space="0" w:color="auto"/>
                <w:right w:val="none" w:sz="0" w:space="0" w:color="auto"/>
              </w:divBdr>
              <w:divsChild>
                <w:div w:id="1611006875">
                  <w:marLeft w:val="0"/>
                  <w:marRight w:val="0"/>
                  <w:marTop w:val="0"/>
                  <w:marBottom w:val="0"/>
                  <w:divBdr>
                    <w:top w:val="none" w:sz="0" w:space="0" w:color="auto"/>
                    <w:left w:val="none" w:sz="0" w:space="0" w:color="auto"/>
                    <w:bottom w:val="none" w:sz="0" w:space="0" w:color="auto"/>
                    <w:right w:val="none" w:sz="0" w:space="0" w:color="auto"/>
                  </w:divBdr>
                  <w:divsChild>
                    <w:div w:id="189611338">
                      <w:marLeft w:val="0"/>
                      <w:marRight w:val="0"/>
                      <w:marTop w:val="0"/>
                      <w:marBottom w:val="0"/>
                      <w:divBdr>
                        <w:top w:val="none" w:sz="0" w:space="0" w:color="auto"/>
                        <w:left w:val="none" w:sz="0" w:space="0" w:color="auto"/>
                        <w:bottom w:val="none" w:sz="0" w:space="0" w:color="auto"/>
                        <w:right w:val="none" w:sz="0" w:space="0" w:color="auto"/>
                      </w:divBdr>
                      <w:divsChild>
                        <w:div w:id="1281840748">
                          <w:marLeft w:val="0"/>
                          <w:marRight w:val="0"/>
                          <w:marTop w:val="0"/>
                          <w:marBottom w:val="0"/>
                          <w:divBdr>
                            <w:top w:val="none" w:sz="0" w:space="0" w:color="auto"/>
                            <w:left w:val="none" w:sz="0" w:space="0" w:color="auto"/>
                            <w:bottom w:val="none" w:sz="0" w:space="0" w:color="auto"/>
                            <w:right w:val="none" w:sz="0" w:space="0" w:color="auto"/>
                          </w:divBdr>
                          <w:divsChild>
                            <w:div w:id="1290354971">
                              <w:marLeft w:val="0"/>
                              <w:marRight w:val="0"/>
                              <w:marTop w:val="0"/>
                              <w:marBottom w:val="0"/>
                              <w:divBdr>
                                <w:top w:val="none" w:sz="0" w:space="0" w:color="auto"/>
                                <w:left w:val="none" w:sz="0" w:space="0" w:color="auto"/>
                                <w:bottom w:val="none" w:sz="0" w:space="0" w:color="auto"/>
                                <w:right w:val="none" w:sz="0" w:space="0" w:color="auto"/>
                              </w:divBdr>
                              <w:divsChild>
                                <w:div w:id="315112117">
                                  <w:marLeft w:val="1226"/>
                                  <w:marRight w:val="0"/>
                                  <w:marTop w:val="0"/>
                                  <w:marBottom w:val="0"/>
                                  <w:divBdr>
                                    <w:top w:val="none" w:sz="0" w:space="0" w:color="auto"/>
                                    <w:left w:val="none" w:sz="0" w:space="0" w:color="auto"/>
                                    <w:bottom w:val="none" w:sz="0" w:space="0" w:color="auto"/>
                                    <w:right w:val="none" w:sz="0" w:space="0" w:color="auto"/>
                                  </w:divBdr>
                                  <w:divsChild>
                                    <w:div w:id="15954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6212138">
      <w:bodyDiv w:val="1"/>
      <w:marLeft w:val="0"/>
      <w:marRight w:val="0"/>
      <w:marTop w:val="0"/>
      <w:marBottom w:val="0"/>
      <w:divBdr>
        <w:top w:val="none" w:sz="0" w:space="0" w:color="auto"/>
        <w:left w:val="none" w:sz="0" w:space="0" w:color="auto"/>
        <w:bottom w:val="none" w:sz="0" w:space="0" w:color="auto"/>
        <w:right w:val="none" w:sz="0" w:space="0" w:color="auto"/>
      </w:divBdr>
      <w:divsChild>
        <w:div w:id="995720442">
          <w:marLeft w:val="0"/>
          <w:marRight w:val="0"/>
          <w:marTop w:val="0"/>
          <w:marBottom w:val="0"/>
          <w:divBdr>
            <w:top w:val="none" w:sz="0" w:space="0" w:color="auto"/>
            <w:left w:val="none" w:sz="0" w:space="0" w:color="auto"/>
            <w:bottom w:val="none" w:sz="0" w:space="0" w:color="auto"/>
            <w:right w:val="none" w:sz="0" w:space="0" w:color="auto"/>
          </w:divBdr>
          <w:divsChild>
            <w:div w:id="1060591353">
              <w:marLeft w:val="0"/>
              <w:marRight w:val="0"/>
              <w:marTop w:val="0"/>
              <w:marBottom w:val="0"/>
              <w:divBdr>
                <w:top w:val="none" w:sz="0" w:space="0" w:color="auto"/>
                <w:left w:val="none" w:sz="0" w:space="0" w:color="auto"/>
                <w:bottom w:val="none" w:sz="0" w:space="0" w:color="auto"/>
                <w:right w:val="none" w:sz="0" w:space="0" w:color="auto"/>
              </w:divBdr>
              <w:divsChild>
                <w:div w:id="2117476703">
                  <w:marLeft w:val="0"/>
                  <w:marRight w:val="0"/>
                  <w:marTop w:val="0"/>
                  <w:marBottom w:val="0"/>
                  <w:divBdr>
                    <w:top w:val="none" w:sz="0" w:space="0" w:color="auto"/>
                    <w:left w:val="none" w:sz="0" w:space="0" w:color="auto"/>
                    <w:bottom w:val="none" w:sz="0" w:space="0" w:color="auto"/>
                    <w:right w:val="none" w:sz="0" w:space="0" w:color="auto"/>
                  </w:divBdr>
                  <w:divsChild>
                    <w:div w:id="159960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97758">
      <w:bodyDiv w:val="1"/>
      <w:marLeft w:val="0"/>
      <w:marRight w:val="0"/>
      <w:marTop w:val="0"/>
      <w:marBottom w:val="0"/>
      <w:divBdr>
        <w:top w:val="none" w:sz="0" w:space="0" w:color="auto"/>
        <w:left w:val="none" w:sz="0" w:space="0" w:color="auto"/>
        <w:bottom w:val="none" w:sz="0" w:space="0" w:color="auto"/>
        <w:right w:val="none" w:sz="0" w:space="0" w:color="auto"/>
      </w:divBdr>
      <w:divsChild>
        <w:div w:id="12611680">
          <w:marLeft w:val="0"/>
          <w:marRight w:val="0"/>
          <w:marTop w:val="0"/>
          <w:marBottom w:val="0"/>
          <w:divBdr>
            <w:top w:val="none" w:sz="0" w:space="0" w:color="auto"/>
            <w:left w:val="none" w:sz="0" w:space="0" w:color="auto"/>
            <w:bottom w:val="none" w:sz="0" w:space="0" w:color="auto"/>
            <w:right w:val="none" w:sz="0" w:space="0" w:color="auto"/>
          </w:divBdr>
          <w:divsChild>
            <w:div w:id="474100696">
              <w:marLeft w:val="0"/>
              <w:marRight w:val="0"/>
              <w:marTop w:val="0"/>
              <w:marBottom w:val="0"/>
              <w:divBdr>
                <w:top w:val="none" w:sz="0" w:space="0" w:color="auto"/>
                <w:left w:val="none" w:sz="0" w:space="0" w:color="auto"/>
                <w:bottom w:val="none" w:sz="0" w:space="0" w:color="auto"/>
                <w:right w:val="none" w:sz="0" w:space="0" w:color="auto"/>
              </w:divBdr>
              <w:divsChild>
                <w:div w:id="471100027">
                  <w:marLeft w:val="0"/>
                  <w:marRight w:val="0"/>
                  <w:marTop w:val="0"/>
                  <w:marBottom w:val="0"/>
                  <w:divBdr>
                    <w:top w:val="none" w:sz="0" w:space="0" w:color="auto"/>
                    <w:left w:val="none" w:sz="0" w:space="0" w:color="auto"/>
                    <w:bottom w:val="none" w:sz="0" w:space="0" w:color="auto"/>
                    <w:right w:val="none" w:sz="0" w:space="0" w:color="auto"/>
                  </w:divBdr>
                  <w:divsChild>
                    <w:div w:id="1193418148">
                      <w:marLeft w:val="0"/>
                      <w:marRight w:val="0"/>
                      <w:marTop w:val="0"/>
                      <w:marBottom w:val="0"/>
                      <w:divBdr>
                        <w:top w:val="none" w:sz="0" w:space="0" w:color="auto"/>
                        <w:left w:val="none" w:sz="0" w:space="0" w:color="auto"/>
                        <w:bottom w:val="none" w:sz="0" w:space="0" w:color="auto"/>
                        <w:right w:val="none" w:sz="0" w:space="0" w:color="auto"/>
                      </w:divBdr>
                      <w:divsChild>
                        <w:div w:id="1301227925">
                          <w:marLeft w:val="0"/>
                          <w:marRight w:val="0"/>
                          <w:marTop w:val="0"/>
                          <w:marBottom w:val="0"/>
                          <w:divBdr>
                            <w:top w:val="none" w:sz="0" w:space="0" w:color="auto"/>
                            <w:left w:val="none" w:sz="0" w:space="0" w:color="auto"/>
                            <w:bottom w:val="none" w:sz="0" w:space="0" w:color="auto"/>
                            <w:right w:val="none" w:sz="0" w:space="0" w:color="auto"/>
                          </w:divBdr>
                          <w:divsChild>
                            <w:div w:id="1824084389">
                              <w:marLeft w:val="0"/>
                              <w:marRight w:val="0"/>
                              <w:marTop w:val="0"/>
                              <w:marBottom w:val="0"/>
                              <w:divBdr>
                                <w:top w:val="none" w:sz="0" w:space="0" w:color="auto"/>
                                <w:left w:val="none" w:sz="0" w:space="0" w:color="auto"/>
                                <w:bottom w:val="none" w:sz="0" w:space="0" w:color="auto"/>
                                <w:right w:val="none" w:sz="0" w:space="0" w:color="auto"/>
                              </w:divBdr>
                              <w:divsChild>
                                <w:div w:id="477648891">
                                  <w:marLeft w:val="0"/>
                                  <w:marRight w:val="0"/>
                                  <w:marTop w:val="0"/>
                                  <w:marBottom w:val="0"/>
                                  <w:divBdr>
                                    <w:top w:val="none" w:sz="0" w:space="0" w:color="auto"/>
                                    <w:left w:val="none" w:sz="0" w:space="0" w:color="auto"/>
                                    <w:bottom w:val="none" w:sz="0" w:space="0" w:color="auto"/>
                                    <w:right w:val="none" w:sz="0" w:space="0" w:color="auto"/>
                                  </w:divBdr>
                                  <w:divsChild>
                                    <w:div w:id="1714573111">
                                      <w:marLeft w:val="0"/>
                                      <w:marRight w:val="0"/>
                                      <w:marTop w:val="0"/>
                                      <w:marBottom w:val="0"/>
                                      <w:divBdr>
                                        <w:top w:val="none" w:sz="0" w:space="0" w:color="auto"/>
                                        <w:left w:val="none" w:sz="0" w:space="0" w:color="auto"/>
                                        <w:bottom w:val="none" w:sz="0" w:space="0" w:color="auto"/>
                                        <w:right w:val="none" w:sz="0" w:space="0" w:color="auto"/>
                                      </w:divBdr>
                                      <w:divsChild>
                                        <w:div w:id="388652578">
                                          <w:marLeft w:val="0"/>
                                          <w:marRight w:val="0"/>
                                          <w:marTop w:val="0"/>
                                          <w:marBottom w:val="0"/>
                                          <w:divBdr>
                                            <w:top w:val="none" w:sz="0" w:space="0" w:color="auto"/>
                                            <w:left w:val="none" w:sz="0" w:space="0" w:color="auto"/>
                                            <w:bottom w:val="none" w:sz="0" w:space="0" w:color="auto"/>
                                            <w:right w:val="none" w:sz="0" w:space="0" w:color="auto"/>
                                          </w:divBdr>
                                          <w:divsChild>
                                            <w:div w:id="2029478416">
                                              <w:marLeft w:val="0"/>
                                              <w:marRight w:val="0"/>
                                              <w:marTop w:val="0"/>
                                              <w:marBottom w:val="0"/>
                                              <w:divBdr>
                                                <w:top w:val="none" w:sz="0" w:space="0" w:color="auto"/>
                                                <w:left w:val="none" w:sz="0" w:space="0" w:color="auto"/>
                                                <w:bottom w:val="none" w:sz="0" w:space="0" w:color="auto"/>
                                                <w:right w:val="none" w:sz="0" w:space="0" w:color="auto"/>
                                              </w:divBdr>
                                              <w:divsChild>
                                                <w:div w:id="420377424">
                                                  <w:marLeft w:val="0"/>
                                                  <w:marRight w:val="0"/>
                                                  <w:marTop w:val="0"/>
                                                  <w:marBottom w:val="0"/>
                                                  <w:divBdr>
                                                    <w:top w:val="none" w:sz="0" w:space="0" w:color="auto"/>
                                                    <w:left w:val="none" w:sz="0" w:space="0" w:color="auto"/>
                                                    <w:bottom w:val="none" w:sz="0" w:space="0" w:color="auto"/>
                                                    <w:right w:val="none" w:sz="0" w:space="0" w:color="auto"/>
                                                  </w:divBdr>
                                                  <w:divsChild>
                                                    <w:div w:id="1120414750">
                                                      <w:marLeft w:val="0"/>
                                                      <w:marRight w:val="0"/>
                                                      <w:marTop w:val="0"/>
                                                      <w:marBottom w:val="0"/>
                                                      <w:divBdr>
                                                        <w:top w:val="none" w:sz="0" w:space="0" w:color="auto"/>
                                                        <w:left w:val="none" w:sz="0" w:space="0" w:color="auto"/>
                                                        <w:bottom w:val="none" w:sz="0" w:space="0" w:color="auto"/>
                                                        <w:right w:val="none" w:sz="0" w:space="0" w:color="auto"/>
                                                      </w:divBdr>
                                                      <w:divsChild>
                                                        <w:div w:id="762528421">
                                                          <w:marLeft w:val="0"/>
                                                          <w:marRight w:val="0"/>
                                                          <w:marTop w:val="0"/>
                                                          <w:marBottom w:val="0"/>
                                                          <w:divBdr>
                                                            <w:top w:val="none" w:sz="0" w:space="0" w:color="auto"/>
                                                            <w:left w:val="none" w:sz="0" w:space="0" w:color="auto"/>
                                                            <w:bottom w:val="none" w:sz="0" w:space="0" w:color="auto"/>
                                                            <w:right w:val="none" w:sz="0" w:space="0" w:color="auto"/>
                                                          </w:divBdr>
                                                          <w:divsChild>
                                                            <w:div w:id="1398939194">
                                                              <w:marLeft w:val="0"/>
                                                              <w:marRight w:val="0"/>
                                                              <w:marTop w:val="0"/>
                                                              <w:marBottom w:val="0"/>
                                                              <w:divBdr>
                                                                <w:top w:val="none" w:sz="0" w:space="0" w:color="auto"/>
                                                                <w:left w:val="none" w:sz="0" w:space="0" w:color="auto"/>
                                                                <w:bottom w:val="none" w:sz="0" w:space="0" w:color="auto"/>
                                                                <w:right w:val="none" w:sz="0" w:space="0" w:color="auto"/>
                                                              </w:divBdr>
                                                              <w:divsChild>
                                                                <w:div w:id="1248226203">
                                                                  <w:marLeft w:val="0"/>
                                                                  <w:marRight w:val="0"/>
                                                                  <w:marTop w:val="0"/>
                                                                  <w:marBottom w:val="0"/>
                                                                  <w:divBdr>
                                                                    <w:top w:val="none" w:sz="0" w:space="0" w:color="auto"/>
                                                                    <w:left w:val="none" w:sz="0" w:space="0" w:color="auto"/>
                                                                    <w:bottom w:val="none" w:sz="0" w:space="0" w:color="auto"/>
                                                                    <w:right w:val="none" w:sz="0" w:space="0" w:color="auto"/>
                                                                  </w:divBdr>
                                                                  <w:divsChild>
                                                                    <w:div w:id="1538617110">
                                                                      <w:marLeft w:val="0"/>
                                                                      <w:marRight w:val="0"/>
                                                                      <w:marTop w:val="0"/>
                                                                      <w:marBottom w:val="0"/>
                                                                      <w:divBdr>
                                                                        <w:top w:val="none" w:sz="0" w:space="0" w:color="auto"/>
                                                                        <w:left w:val="none" w:sz="0" w:space="0" w:color="auto"/>
                                                                        <w:bottom w:val="none" w:sz="0" w:space="0" w:color="auto"/>
                                                                        <w:right w:val="none" w:sz="0" w:space="0" w:color="auto"/>
                                                                      </w:divBdr>
                                                                      <w:divsChild>
                                                                        <w:div w:id="508065442">
                                                                          <w:marLeft w:val="0"/>
                                                                          <w:marRight w:val="0"/>
                                                                          <w:marTop w:val="0"/>
                                                                          <w:marBottom w:val="0"/>
                                                                          <w:divBdr>
                                                                            <w:top w:val="none" w:sz="0" w:space="0" w:color="auto"/>
                                                                            <w:left w:val="none" w:sz="0" w:space="0" w:color="auto"/>
                                                                            <w:bottom w:val="none" w:sz="0" w:space="0" w:color="auto"/>
                                                                            <w:right w:val="none" w:sz="0" w:space="0" w:color="auto"/>
                                                                          </w:divBdr>
                                                                          <w:divsChild>
                                                                            <w:div w:id="319886665">
                                                                              <w:marLeft w:val="0"/>
                                                                              <w:marRight w:val="0"/>
                                                                              <w:marTop w:val="0"/>
                                                                              <w:marBottom w:val="0"/>
                                                                              <w:divBdr>
                                                                                <w:top w:val="none" w:sz="0" w:space="0" w:color="auto"/>
                                                                                <w:left w:val="none" w:sz="0" w:space="0" w:color="auto"/>
                                                                                <w:bottom w:val="none" w:sz="0" w:space="0" w:color="auto"/>
                                                                                <w:right w:val="none" w:sz="0" w:space="0" w:color="auto"/>
                                                                              </w:divBdr>
                                                                              <w:divsChild>
                                                                                <w:div w:id="435178762">
                                                                                  <w:marLeft w:val="0"/>
                                                                                  <w:marRight w:val="0"/>
                                                                                  <w:marTop w:val="0"/>
                                                                                  <w:marBottom w:val="0"/>
                                                                                  <w:divBdr>
                                                                                    <w:top w:val="none" w:sz="0" w:space="0" w:color="auto"/>
                                                                                    <w:left w:val="none" w:sz="0" w:space="0" w:color="auto"/>
                                                                                    <w:bottom w:val="none" w:sz="0" w:space="0" w:color="auto"/>
                                                                                    <w:right w:val="none" w:sz="0" w:space="0" w:color="auto"/>
                                                                                  </w:divBdr>
                                                                                  <w:divsChild>
                                                                                    <w:div w:id="367686031">
                                                                                      <w:marLeft w:val="0"/>
                                                                                      <w:marRight w:val="0"/>
                                                                                      <w:marTop w:val="0"/>
                                                                                      <w:marBottom w:val="0"/>
                                                                                      <w:divBdr>
                                                                                        <w:top w:val="none" w:sz="0" w:space="0" w:color="auto"/>
                                                                                        <w:left w:val="none" w:sz="0" w:space="0" w:color="auto"/>
                                                                                        <w:bottom w:val="none" w:sz="0" w:space="0" w:color="auto"/>
                                                                                        <w:right w:val="none" w:sz="0" w:space="0" w:color="auto"/>
                                                                                      </w:divBdr>
                                                                                      <w:divsChild>
                                                                                        <w:div w:id="274944356">
                                                                                          <w:marLeft w:val="0"/>
                                                                                          <w:marRight w:val="0"/>
                                                                                          <w:marTop w:val="0"/>
                                                                                          <w:marBottom w:val="0"/>
                                                                                          <w:divBdr>
                                                                                            <w:top w:val="none" w:sz="0" w:space="0" w:color="auto"/>
                                                                                            <w:left w:val="none" w:sz="0" w:space="0" w:color="auto"/>
                                                                                            <w:bottom w:val="none" w:sz="0" w:space="0" w:color="auto"/>
                                                                                            <w:right w:val="none" w:sz="0" w:space="0" w:color="auto"/>
                                                                                          </w:divBdr>
                                                                                          <w:divsChild>
                                                                                            <w:div w:id="236943836">
                                                                                              <w:marLeft w:val="0"/>
                                                                                              <w:marRight w:val="0"/>
                                                                                              <w:marTop w:val="0"/>
                                                                                              <w:marBottom w:val="0"/>
                                                                                              <w:divBdr>
                                                                                                <w:top w:val="none" w:sz="0" w:space="0" w:color="auto"/>
                                                                                                <w:left w:val="none" w:sz="0" w:space="0" w:color="auto"/>
                                                                                                <w:bottom w:val="none" w:sz="0" w:space="0" w:color="auto"/>
                                                                                                <w:right w:val="none" w:sz="0" w:space="0" w:color="auto"/>
                                                                                              </w:divBdr>
                                                                                              <w:divsChild>
                                                                                                <w:div w:id="480849733">
                                                                                                  <w:marLeft w:val="0"/>
                                                                                                  <w:marRight w:val="0"/>
                                                                                                  <w:marTop w:val="0"/>
                                                                                                  <w:marBottom w:val="0"/>
                                                                                                  <w:divBdr>
                                                                                                    <w:top w:val="none" w:sz="0" w:space="0" w:color="auto"/>
                                                                                                    <w:left w:val="none" w:sz="0" w:space="0" w:color="auto"/>
                                                                                                    <w:bottom w:val="none" w:sz="0" w:space="0" w:color="auto"/>
                                                                                                    <w:right w:val="none" w:sz="0" w:space="0" w:color="auto"/>
                                                                                                  </w:divBdr>
                                                                                                  <w:divsChild>
                                                                                                    <w:div w:id="1119572538">
                                                                                                      <w:marLeft w:val="0"/>
                                                                                                      <w:marRight w:val="0"/>
                                                                                                      <w:marTop w:val="0"/>
                                                                                                      <w:marBottom w:val="0"/>
                                                                                                      <w:divBdr>
                                                                                                        <w:top w:val="none" w:sz="0" w:space="0" w:color="auto"/>
                                                                                                        <w:left w:val="none" w:sz="0" w:space="0" w:color="auto"/>
                                                                                                        <w:bottom w:val="none" w:sz="0" w:space="0" w:color="auto"/>
                                                                                                        <w:right w:val="none" w:sz="0" w:space="0" w:color="auto"/>
                                                                                                      </w:divBdr>
                                                                                                      <w:divsChild>
                                                                                                        <w:div w:id="463741796">
                                                                                                          <w:marLeft w:val="0"/>
                                                                                                          <w:marRight w:val="0"/>
                                                                                                          <w:marTop w:val="0"/>
                                                                                                          <w:marBottom w:val="0"/>
                                                                                                          <w:divBdr>
                                                                                                            <w:top w:val="none" w:sz="0" w:space="0" w:color="auto"/>
                                                                                                            <w:left w:val="none" w:sz="0" w:space="0" w:color="auto"/>
                                                                                                            <w:bottom w:val="none" w:sz="0" w:space="0" w:color="auto"/>
                                                                                                            <w:right w:val="none" w:sz="0" w:space="0" w:color="auto"/>
                                                                                                          </w:divBdr>
                                                                                                          <w:divsChild>
                                                                                                            <w:div w:id="1337726064">
                                                                                                              <w:marLeft w:val="0"/>
                                                                                                              <w:marRight w:val="0"/>
                                                                                                              <w:marTop w:val="0"/>
                                                                                                              <w:marBottom w:val="0"/>
                                                                                                              <w:divBdr>
                                                                                                                <w:top w:val="none" w:sz="0" w:space="0" w:color="auto"/>
                                                                                                                <w:left w:val="none" w:sz="0" w:space="0" w:color="auto"/>
                                                                                                                <w:bottom w:val="none" w:sz="0" w:space="0" w:color="auto"/>
                                                                                                                <w:right w:val="none" w:sz="0" w:space="0" w:color="auto"/>
                                                                                                              </w:divBdr>
                                                                                                              <w:divsChild>
                                                                                                                <w:div w:id="1548495934">
                                                                                                                  <w:marLeft w:val="0"/>
                                                                                                                  <w:marRight w:val="0"/>
                                                                                                                  <w:marTop w:val="0"/>
                                                                                                                  <w:marBottom w:val="0"/>
                                                                                                                  <w:divBdr>
                                                                                                                    <w:top w:val="none" w:sz="0" w:space="0" w:color="auto"/>
                                                                                                                    <w:left w:val="none" w:sz="0" w:space="0" w:color="auto"/>
                                                                                                                    <w:bottom w:val="none" w:sz="0" w:space="0" w:color="auto"/>
                                                                                                                    <w:right w:val="none" w:sz="0" w:space="0" w:color="auto"/>
                                                                                                                  </w:divBdr>
                                                                                                                  <w:divsChild>
                                                                                                                    <w:div w:id="711149085">
                                                                                                                      <w:marLeft w:val="0"/>
                                                                                                                      <w:marRight w:val="0"/>
                                                                                                                      <w:marTop w:val="0"/>
                                                                                                                      <w:marBottom w:val="0"/>
                                                                                                                      <w:divBdr>
                                                                                                                        <w:top w:val="none" w:sz="0" w:space="0" w:color="auto"/>
                                                                                                                        <w:left w:val="none" w:sz="0" w:space="0" w:color="auto"/>
                                                                                                                        <w:bottom w:val="none" w:sz="0" w:space="0" w:color="auto"/>
                                                                                                                        <w:right w:val="none" w:sz="0" w:space="0" w:color="auto"/>
                                                                                                                      </w:divBdr>
                                                                                                                      <w:divsChild>
                                                                                                                        <w:div w:id="5138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1506483">
      <w:bodyDiv w:val="1"/>
      <w:marLeft w:val="0"/>
      <w:marRight w:val="0"/>
      <w:marTop w:val="0"/>
      <w:marBottom w:val="0"/>
      <w:divBdr>
        <w:top w:val="none" w:sz="0" w:space="0" w:color="auto"/>
        <w:left w:val="none" w:sz="0" w:space="0" w:color="auto"/>
        <w:bottom w:val="none" w:sz="0" w:space="0" w:color="auto"/>
        <w:right w:val="none" w:sz="0" w:space="0" w:color="auto"/>
      </w:divBdr>
      <w:divsChild>
        <w:div w:id="1886719399">
          <w:marLeft w:val="0"/>
          <w:marRight w:val="0"/>
          <w:marTop w:val="0"/>
          <w:marBottom w:val="0"/>
          <w:divBdr>
            <w:top w:val="none" w:sz="0" w:space="0" w:color="auto"/>
            <w:left w:val="none" w:sz="0" w:space="0" w:color="auto"/>
            <w:bottom w:val="none" w:sz="0" w:space="0" w:color="auto"/>
            <w:right w:val="none" w:sz="0" w:space="0" w:color="auto"/>
          </w:divBdr>
          <w:divsChild>
            <w:div w:id="1237738879">
              <w:marLeft w:val="0"/>
              <w:marRight w:val="0"/>
              <w:marTop w:val="0"/>
              <w:marBottom w:val="0"/>
              <w:divBdr>
                <w:top w:val="none" w:sz="0" w:space="0" w:color="auto"/>
                <w:left w:val="none" w:sz="0" w:space="0" w:color="auto"/>
                <w:bottom w:val="none" w:sz="0" w:space="0" w:color="auto"/>
                <w:right w:val="none" w:sz="0" w:space="0" w:color="auto"/>
              </w:divBdr>
              <w:divsChild>
                <w:div w:id="1397775488">
                  <w:marLeft w:val="0"/>
                  <w:marRight w:val="0"/>
                  <w:marTop w:val="0"/>
                  <w:marBottom w:val="0"/>
                  <w:divBdr>
                    <w:top w:val="none" w:sz="0" w:space="0" w:color="auto"/>
                    <w:left w:val="none" w:sz="0" w:space="0" w:color="auto"/>
                    <w:bottom w:val="none" w:sz="0" w:space="0" w:color="auto"/>
                    <w:right w:val="none" w:sz="0" w:space="0" w:color="auto"/>
                  </w:divBdr>
                  <w:divsChild>
                    <w:div w:id="1813597412">
                      <w:marLeft w:val="0"/>
                      <w:marRight w:val="0"/>
                      <w:marTop w:val="0"/>
                      <w:marBottom w:val="0"/>
                      <w:divBdr>
                        <w:top w:val="none" w:sz="0" w:space="0" w:color="auto"/>
                        <w:left w:val="none" w:sz="0" w:space="0" w:color="auto"/>
                        <w:bottom w:val="none" w:sz="0" w:space="0" w:color="auto"/>
                        <w:right w:val="none" w:sz="0" w:space="0" w:color="auto"/>
                      </w:divBdr>
                      <w:divsChild>
                        <w:div w:id="922879323">
                          <w:marLeft w:val="0"/>
                          <w:marRight w:val="0"/>
                          <w:marTop w:val="0"/>
                          <w:marBottom w:val="150"/>
                          <w:divBdr>
                            <w:top w:val="none" w:sz="0" w:space="0" w:color="auto"/>
                            <w:left w:val="none" w:sz="0" w:space="0" w:color="auto"/>
                            <w:bottom w:val="none" w:sz="0" w:space="0" w:color="auto"/>
                            <w:right w:val="none" w:sz="0" w:space="0" w:color="auto"/>
                          </w:divBdr>
                          <w:divsChild>
                            <w:div w:id="903101395">
                              <w:marLeft w:val="0"/>
                              <w:marRight w:val="0"/>
                              <w:marTop w:val="0"/>
                              <w:marBottom w:val="0"/>
                              <w:divBdr>
                                <w:top w:val="none" w:sz="0" w:space="0" w:color="auto"/>
                                <w:left w:val="none" w:sz="0" w:space="0" w:color="auto"/>
                                <w:bottom w:val="none" w:sz="0" w:space="0" w:color="auto"/>
                                <w:right w:val="none" w:sz="0" w:space="0" w:color="auto"/>
                              </w:divBdr>
                              <w:divsChild>
                                <w:div w:id="4894458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0850521">
      <w:bodyDiv w:val="1"/>
      <w:marLeft w:val="0"/>
      <w:marRight w:val="0"/>
      <w:marTop w:val="0"/>
      <w:marBottom w:val="0"/>
      <w:divBdr>
        <w:top w:val="none" w:sz="0" w:space="0" w:color="auto"/>
        <w:left w:val="none" w:sz="0" w:space="0" w:color="auto"/>
        <w:bottom w:val="none" w:sz="0" w:space="0" w:color="auto"/>
        <w:right w:val="none" w:sz="0" w:space="0" w:color="auto"/>
      </w:divBdr>
      <w:divsChild>
        <w:div w:id="620309279">
          <w:marLeft w:val="0"/>
          <w:marRight w:val="0"/>
          <w:marTop w:val="0"/>
          <w:marBottom w:val="0"/>
          <w:divBdr>
            <w:top w:val="none" w:sz="0" w:space="0" w:color="auto"/>
            <w:left w:val="none" w:sz="0" w:space="0" w:color="auto"/>
            <w:bottom w:val="none" w:sz="0" w:space="0" w:color="auto"/>
            <w:right w:val="none" w:sz="0" w:space="0" w:color="auto"/>
          </w:divBdr>
          <w:divsChild>
            <w:div w:id="2046590462">
              <w:marLeft w:val="0"/>
              <w:marRight w:val="0"/>
              <w:marTop w:val="0"/>
              <w:marBottom w:val="0"/>
              <w:divBdr>
                <w:top w:val="none" w:sz="0" w:space="0" w:color="auto"/>
                <w:left w:val="none" w:sz="0" w:space="0" w:color="auto"/>
                <w:bottom w:val="none" w:sz="0" w:space="0" w:color="auto"/>
                <w:right w:val="none" w:sz="0" w:space="0" w:color="auto"/>
              </w:divBdr>
              <w:divsChild>
                <w:div w:id="1958443130">
                  <w:marLeft w:val="0"/>
                  <w:marRight w:val="0"/>
                  <w:marTop w:val="92"/>
                  <w:marBottom w:val="0"/>
                  <w:divBdr>
                    <w:top w:val="none" w:sz="0" w:space="0" w:color="auto"/>
                    <w:left w:val="none" w:sz="0" w:space="0" w:color="auto"/>
                    <w:bottom w:val="none" w:sz="0" w:space="0" w:color="auto"/>
                    <w:right w:val="none" w:sz="0" w:space="0" w:color="auto"/>
                  </w:divBdr>
                  <w:divsChild>
                    <w:div w:id="1706323185">
                      <w:marLeft w:val="0"/>
                      <w:marRight w:val="0"/>
                      <w:marTop w:val="0"/>
                      <w:marBottom w:val="0"/>
                      <w:divBdr>
                        <w:top w:val="none" w:sz="0" w:space="0" w:color="auto"/>
                        <w:left w:val="none" w:sz="0" w:space="0" w:color="auto"/>
                        <w:bottom w:val="none" w:sz="0" w:space="0" w:color="auto"/>
                        <w:right w:val="none" w:sz="0" w:space="0" w:color="auto"/>
                      </w:divBdr>
                      <w:divsChild>
                        <w:div w:id="1429423762">
                          <w:marLeft w:val="0"/>
                          <w:marRight w:val="0"/>
                          <w:marTop w:val="0"/>
                          <w:marBottom w:val="0"/>
                          <w:divBdr>
                            <w:top w:val="none" w:sz="0" w:space="0" w:color="auto"/>
                            <w:left w:val="none" w:sz="0" w:space="0" w:color="auto"/>
                            <w:bottom w:val="none" w:sz="0" w:space="0" w:color="auto"/>
                            <w:right w:val="none" w:sz="0" w:space="0" w:color="auto"/>
                          </w:divBdr>
                          <w:divsChild>
                            <w:div w:id="2111732567">
                              <w:marLeft w:val="306"/>
                              <w:marRight w:val="0"/>
                              <w:marTop w:val="0"/>
                              <w:marBottom w:val="0"/>
                              <w:divBdr>
                                <w:top w:val="none" w:sz="0" w:space="0" w:color="auto"/>
                                <w:left w:val="none" w:sz="0" w:space="0" w:color="auto"/>
                                <w:bottom w:val="none" w:sz="0" w:space="0" w:color="auto"/>
                                <w:right w:val="none" w:sz="0" w:space="0" w:color="auto"/>
                              </w:divBdr>
                              <w:divsChild>
                                <w:div w:id="10392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107571">
      <w:bodyDiv w:val="1"/>
      <w:marLeft w:val="0"/>
      <w:marRight w:val="0"/>
      <w:marTop w:val="0"/>
      <w:marBottom w:val="0"/>
      <w:divBdr>
        <w:top w:val="none" w:sz="0" w:space="0" w:color="auto"/>
        <w:left w:val="none" w:sz="0" w:space="0" w:color="auto"/>
        <w:bottom w:val="none" w:sz="0" w:space="0" w:color="auto"/>
        <w:right w:val="none" w:sz="0" w:space="0" w:color="auto"/>
      </w:divBdr>
    </w:div>
    <w:div w:id="1448312256">
      <w:bodyDiv w:val="1"/>
      <w:marLeft w:val="0"/>
      <w:marRight w:val="0"/>
      <w:marTop w:val="0"/>
      <w:marBottom w:val="0"/>
      <w:divBdr>
        <w:top w:val="none" w:sz="0" w:space="0" w:color="auto"/>
        <w:left w:val="none" w:sz="0" w:space="0" w:color="auto"/>
        <w:bottom w:val="none" w:sz="0" w:space="0" w:color="auto"/>
        <w:right w:val="none" w:sz="0" w:space="0" w:color="auto"/>
      </w:divBdr>
    </w:div>
    <w:div w:id="1501002703">
      <w:bodyDiv w:val="1"/>
      <w:marLeft w:val="0"/>
      <w:marRight w:val="0"/>
      <w:marTop w:val="0"/>
      <w:marBottom w:val="0"/>
      <w:divBdr>
        <w:top w:val="none" w:sz="0" w:space="0" w:color="auto"/>
        <w:left w:val="none" w:sz="0" w:space="0" w:color="auto"/>
        <w:bottom w:val="none" w:sz="0" w:space="0" w:color="auto"/>
        <w:right w:val="none" w:sz="0" w:space="0" w:color="auto"/>
      </w:divBdr>
    </w:div>
    <w:div w:id="1622419642">
      <w:bodyDiv w:val="1"/>
      <w:marLeft w:val="0"/>
      <w:marRight w:val="0"/>
      <w:marTop w:val="0"/>
      <w:marBottom w:val="0"/>
      <w:divBdr>
        <w:top w:val="none" w:sz="0" w:space="0" w:color="auto"/>
        <w:left w:val="none" w:sz="0" w:space="0" w:color="auto"/>
        <w:bottom w:val="none" w:sz="0" w:space="0" w:color="auto"/>
        <w:right w:val="none" w:sz="0" w:space="0" w:color="auto"/>
      </w:divBdr>
      <w:divsChild>
        <w:div w:id="1294289594">
          <w:marLeft w:val="0"/>
          <w:marRight w:val="0"/>
          <w:marTop w:val="0"/>
          <w:marBottom w:val="0"/>
          <w:divBdr>
            <w:top w:val="single" w:sz="6" w:space="0" w:color="CCCCCC"/>
            <w:left w:val="single" w:sz="6" w:space="0" w:color="CCCCCC"/>
            <w:bottom w:val="single" w:sz="6" w:space="0" w:color="CCCCCC"/>
            <w:right w:val="single" w:sz="6" w:space="0" w:color="CCCCCC"/>
          </w:divBdr>
          <w:divsChild>
            <w:div w:id="1622497255">
              <w:marLeft w:val="0"/>
              <w:marRight w:val="0"/>
              <w:marTop w:val="0"/>
              <w:marBottom w:val="0"/>
              <w:divBdr>
                <w:top w:val="none" w:sz="0" w:space="0" w:color="auto"/>
                <w:left w:val="none" w:sz="0" w:space="0" w:color="auto"/>
                <w:bottom w:val="none" w:sz="0" w:space="0" w:color="auto"/>
                <w:right w:val="none" w:sz="0" w:space="0" w:color="auto"/>
              </w:divBdr>
              <w:divsChild>
                <w:div w:id="1289236159">
                  <w:marLeft w:val="150"/>
                  <w:marRight w:val="0"/>
                  <w:marTop w:val="0"/>
                  <w:marBottom w:val="0"/>
                  <w:divBdr>
                    <w:top w:val="none" w:sz="0" w:space="0" w:color="auto"/>
                    <w:left w:val="none" w:sz="0" w:space="0" w:color="auto"/>
                    <w:bottom w:val="none" w:sz="0" w:space="0" w:color="auto"/>
                    <w:right w:val="dotted" w:sz="6" w:space="0" w:color="E4E4E4"/>
                  </w:divBdr>
                  <w:divsChild>
                    <w:div w:id="1404986931">
                      <w:marLeft w:val="0"/>
                      <w:marRight w:val="75"/>
                      <w:marTop w:val="75"/>
                      <w:marBottom w:val="0"/>
                      <w:divBdr>
                        <w:top w:val="none" w:sz="0" w:space="0" w:color="auto"/>
                        <w:left w:val="none" w:sz="0" w:space="0" w:color="auto"/>
                        <w:bottom w:val="none" w:sz="0" w:space="0" w:color="auto"/>
                        <w:right w:val="none" w:sz="0" w:space="0" w:color="auto"/>
                      </w:divBdr>
                      <w:divsChild>
                        <w:div w:id="48117939">
                          <w:marLeft w:val="0"/>
                          <w:marRight w:val="0"/>
                          <w:marTop w:val="0"/>
                          <w:marBottom w:val="0"/>
                          <w:divBdr>
                            <w:top w:val="none" w:sz="0" w:space="0" w:color="auto"/>
                            <w:left w:val="none" w:sz="0" w:space="0" w:color="auto"/>
                            <w:bottom w:val="none" w:sz="0" w:space="0" w:color="auto"/>
                            <w:right w:val="none" w:sz="0" w:space="0" w:color="auto"/>
                          </w:divBdr>
                          <w:divsChild>
                            <w:div w:id="21403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967732">
      <w:bodyDiv w:val="1"/>
      <w:marLeft w:val="0"/>
      <w:marRight w:val="0"/>
      <w:marTop w:val="0"/>
      <w:marBottom w:val="0"/>
      <w:divBdr>
        <w:top w:val="none" w:sz="0" w:space="0" w:color="auto"/>
        <w:left w:val="none" w:sz="0" w:space="0" w:color="auto"/>
        <w:bottom w:val="none" w:sz="0" w:space="0" w:color="auto"/>
        <w:right w:val="none" w:sz="0" w:space="0" w:color="auto"/>
      </w:divBdr>
    </w:div>
    <w:div w:id="2018195771">
      <w:bodyDiv w:val="1"/>
      <w:marLeft w:val="0"/>
      <w:marRight w:val="0"/>
      <w:marTop w:val="0"/>
      <w:marBottom w:val="15"/>
      <w:divBdr>
        <w:top w:val="none" w:sz="0" w:space="0" w:color="auto"/>
        <w:left w:val="none" w:sz="0" w:space="0" w:color="auto"/>
        <w:bottom w:val="none" w:sz="0" w:space="0" w:color="auto"/>
        <w:right w:val="none" w:sz="0" w:space="0" w:color="auto"/>
      </w:divBdr>
      <w:divsChild>
        <w:div w:id="1756123321">
          <w:marLeft w:val="0"/>
          <w:marRight w:val="0"/>
          <w:marTop w:val="0"/>
          <w:marBottom w:val="0"/>
          <w:divBdr>
            <w:top w:val="single" w:sz="18" w:space="0" w:color="738192"/>
            <w:left w:val="none" w:sz="0" w:space="0" w:color="auto"/>
            <w:bottom w:val="none" w:sz="0" w:space="0" w:color="auto"/>
            <w:right w:val="none" w:sz="0" w:space="0" w:color="auto"/>
          </w:divBdr>
          <w:divsChild>
            <w:div w:id="1873691482">
              <w:marLeft w:val="0"/>
              <w:marRight w:val="0"/>
              <w:marTop w:val="0"/>
              <w:marBottom w:val="0"/>
              <w:divBdr>
                <w:top w:val="none" w:sz="0" w:space="0" w:color="auto"/>
                <w:left w:val="none" w:sz="0" w:space="0" w:color="auto"/>
                <w:bottom w:val="none" w:sz="0" w:space="0" w:color="auto"/>
                <w:right w:val="none" w:sz="0" w:space="0" w:color="auto"/>
              </w:divBdr>
              <w:divsChild>
                <w:div w:id="104159785">
                  <w:marLeft w:val="0"/>
                  <w:marRight w:val="0"/>
                  <w:marTop w:val="0"/>
                  <w:marBottom w:val="0"/>
                  <w:divBdr>
                    <w:top w:val="none" w:sz="0" w:space="0" w:color="auto"/>
                    <w:left w:val="none" w:sz="0" w:space="0" w:color="auto"/>
                    <w:bottom w:val="none" w:sz="0" w:space="0" w:color="auto"/>
                    <w:right w:val="none" w:sz="0" w:space="0" w:color="auto"/>
                  </w:divBdr>
                  <w:divsChild>
                    <w:div w:id="439494739">
                      <w:marLeft w:val="0"/>
                      <w:marRight w:val="0"/>
                      <w:marTop w:val="0"/>
                      <w:marBottom w:val="0"/>
                      <w:divBdr>
                        <w:top w:val="none" w:sz="0" w:space="0" w:color="auto"/>
                        <w:left w:val="none" w:sz="0" w:space="0" w:color="auto"/>
                        <w:bottom w:val="none" w:sz="0" w:space="0" w:color="auto"/>
                        <w:right w:val="none" w:sz="0" w:space="0" w:color="auto"/>
                      </w:divBdr>
                      <w:divsChild>
                        <w:div w:id="1414666039">
                          <w:marLeft w:val="0"/>
                          <w:marRight w:val="0"/>
                          <w:marTop w:val="0"/>
                          <w:marBottom w:val="0"/>
                          <w:divBdr>
                            <w:top w:val="none" w:sz="0" w:space="0" w:color="auto"/>
                            <w:left w:val="none" w:sz="0" w:space="0" w:color="auto"/>
                            <w:bottom w:val="none" w:sz="0" w:space="0" w:color="auto"/>
                            <w:right w:val="none" w:sz="0" w:space="0" w:color="auto"/>
                          </w:divBdr>
                          <w:divsChild>
                            <w:div w:id="1300724907">
                              <w:marLeft w:val="0"/>
                              <w:marRight w:val="0"/>
                              <w:marTop w:val="0"/>
                              <w:marBottom w:val="0"/>
                              <w:divBdr>
                                <w:top w:val="none" w:sz="0" w:space="0" w:color="auto"/>
                                <w:left w:val="none" w:sz="0" w:space="0" w:color="auto"/>
                                <w:bottom w:val="none" w:sz="0" w:space="0" w:color="auto"/>
                                <w:right w:val="none" w:sz="0" w:space="0" w:color="auto"/>
                              </w:divBdr>
                              <w:divsChild>
                                <w:div w:id="391467913">
                                  <w:marLeft w:val="0"/>
                                  <w:marRight w:val="0"/>
                                  <w:marTop w:val="0"/>
                                  <w:marBottom w:val="0"/>
                                  <w:divBdr>
                                    <w:top w:val="none" w:sz="0" w:space="0" w:color="auto"/>
                                    <w:left w:val="none" w:sz="0" w:space="0" w:color="auto"/>
                                    <w:bottom w:val="none" w:sz="0" w:space="0" w:color="auto"/>
                                    <w:right w:val="none" w:sz="0" w:space="0" w:color="auto"/>
                                  </w:divBdr>
                                  <w:divsChild>
                                    <w:div w:id="598100010">
                                      <w:marLeft w:val="0"/>
                                      <w:marRight w:val="0"/>
                                      <w:marTop w:val="0"/>
                                      <w:marBottom w:val="0"/>
                                      <w:divBdr>
                                        <w:top w:val="none" w:sz="0" w:space="0" w:color="auto"/>
                                        <w:left w:val="none" w:sz="0" w:space="0" w:color="auto"/>
                                        <w:bottom w:val="none" w:sz="0" w:space="0" w:color="auto"/>
                                        <w:right w:val="none" w:sz="0" w:space="0" w:color="auto"/>
                                      </w:divBdr>
                                      <w:divsChild>
                                        <w:div w:id="97793989">
                                          <w:marLeft w:val="0"/>
                                          <w:marRight w:val="0"/>
                                          <w:marTop w:val="0"/>
                                          <w:marBottom w:val="0"/>
                                          <w:divBdr>
                                            <w:top w:val="none" w:sz="0" w:space="0" w:color="auto"/>
                                            <w:left w:val="none" w:sz="0" w:space="0" w:color="auto"/>
                                            <w:bottom w:val="none" w:sz="0" w:space="0" w:color="auto"/>
                                            <w:right w:val="none" w:sz="0" w:space="0" w:color="auto"/>
                                          </w:divBdr>
                                          <w:divsChild>
                                            <w:div w:id="1324889088">
                                              <w:marLeft w:val="0"/>
                                              <w:marRight w:val="0"/>
                                              <w:marTop w:val="0"/>
                                              <w:marBottom w:val="0"/>
                                              <w:divBdr>
                                                <w:top w:val="none" w:sz="0" w:space="0" w:color="auto"/>
                                                <w:left w:val="none" w:sz="0" w:space="0" w:color="auto"/>
                                                <w:bottom w:val="none" w:sz="0" w:space="0" w:color="auto"/>
                                                <w:right w:val="none" w:sz="0" w:space="0" w:color="auto"/>
                                              </w:divBdr>
                                              <w:divsChild>
                                                <w:div w:id="1269892015">
                                                  <w:marLeft w:val="0"/>
                                                  <w:marRight w:val="0"/>
                                                  <w:marTop w:val="0"/>
                                                  <w:marBottom w:val="0"/>
                                                  <w:divBdr>
                                                    <w:top w:val="none" w:sz="0" w:space="0" w:color="auto"/>
                                                    <w:left w:val="none" w:sz="0" w:space="0" w:color="auto"/>
                                                    <w:bottom w:val="none" w:sz="0" w:space="0" w:color="auto"/>
                                                    <w:right w:val="none" w:sz="0" w:space="0" w:color="auto"/>
                                                  </w:divBdr>
                                                </w:div>
                                                <w:div w:id="1539666117">
                                                  <w:marLeft w:val="0"/>
                                                  <w:marRight w:val="0"/>
                                                  <w:marTop w:val="0"/>
                                                  <w:marBottom w:val="0"/>
                                                  <w:divBdr>
                                                    <w:top w:val="none" w:sz="0" w:space="0" w:color="auto"/>
                                                    <w:left w:val="none" w:sz="0" w:space="0" w:color="auto"/>
                                                    <w:bottom w:val="none" w:sz="0" w:space="0" w:color="auto"/>
                                                    <w:right w:val="none" w:sz="0" w:space="0" w:color="auto"/>
                                                  </w:divBdr>
                                                </w:div>
                                                <w:div w:id="1430737111">
                                                  <w:marLeft w:val="0"/>
                                                  <w:marRight w:val="0"/>
                                                  <w:marTop w:val="0"/>
                                                  <w:marBottom w:val="0"/>
                                                  <w:divBdr>
                                                    <w:top w:val="none" w:sz="0" w:space="0" w:color="auto"/>
                                                    <w:left w:val="none" w:sz="0" w:space="0" w:color="auto"/>
                                                    <w:bottom w:val="none" w:sz="0" w:space="0" w:color="auto"/>
                                                    <w:right w:val="none" w:sz="0" w:space="0" w:color="auto"/>
                                                  </w:divBdr>
                                                </w:div>
                                                <w:div w:id="1451825966">
                                                  <w:marLeft w:val="0"/>
                                                  <w:marRight w:val="0"/>
                                                  <w:marTop w:val="0"/>
                                                  <w:marBottom w:val="0"/>
                                                  <w:divBdr>
                                                    <w:top w:val="none" w:sz="0" w:space="0" w:color="auto"/>
                                                    <w:left w:val="none" w:sz="0" w:space="0" w:color="auto"/>
                                                    <w:bottom w:val="none" w:sz="0" w:space="0" w:color="auto"/>
                                                    <w:right w:val="none" w:sz="0" w:space="0" w:color="auto"/>
                                                  </w:divBdr>
                                                </w:div>
                                                <w:div w:id="1194686271">
                                                  <w:marLeft w:val="0"/>
                                                  <w:marRight w:val="0"/>
                                                  <w:marTop w:val="0"/>
                                                  <w:marBottom w:val="0"/>
                                                  <w:divBdr>
                                                    <w:top w:val="none" w:sz="0" w:space="0" w:color="auto"/>
                                                    <w:left w:val="none" w:sz="0" w:space="0" w:color="auto"/>
                                                    <w:bottom w:val="none" w:sz="0" w:space="0" w:color="auto"/>
                                                    <w:right w:val="none" w:sz="0" w:space="0" w:color="auto"/>
                                                  </w:divBdr>
                                                </w:div>
                                                <w:div w:id="1271009354">
                                                  <w:marLeft w:val="0"/>
                                                  <w:marRight w:val="0"/>
                                                  <w:marTop w:val="0"/>
                                                  <w:marBottom w:val="0"/>
                                                  <w:divBdr>
                                                    <w:top w:val="none" w:sz="0" w:space="0" w:color="auto"/>
                                                    <w:left w:val="none" w:sz="0" w:space="0" w:color="auto"/>
                                                    <w:bottom w:val="none" w:sz="0" w:space="0" w:color="auto"/>
                                                    <w:right w:val="none" w:sz="0" w:space="0" w:color="auto"/>
                                                  </w:divBdr>
                                                </w:div>
                                                <w:div w:id="20198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1299C4-2F8A-498B-8FF2-887B03D0B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8</Pages>
  <Words>2254</Words>
  <Characters>12397</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Usuario_2</cp:lastModifiedBy>
  <cp:revision>9</cp:revision>
  <cp:lastPrinted>2013-09-02T02:03:00Z</cp:lastPrinted>
  <dcterms:created xsi:type="dcterms:W3CDTF">2014-02-22T16:33:00Z</dcterms:created>
  <dcterms:modified xsi:type="dcterms:W3CDTF">2014-02-23T00:42:00Z</dcterms:modified>
</cp:coreProperties>
</file>